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76" w:rsidRDefault="00801876" w:rsidP="0003668D">
      <w:pPr>
        <w:pStyle w:val="Titre"/>
        <w:spacing w:before="0" w:line="360" w:lineRule="auto"/>
        <w:jc w:val="center"/>
      </w:pPr>
      <w:r>
        <w:t xml:space="preserve">TERMES DE REFERENCE POUR LE RECRUTEMENT DE FORMATEUR DANS LE CADRE DU PROJET LA RUCHE </w:t>
      </w:r>
      <w:r w:rsidRPr="001C3F90">
        <w:rPr>
          <w:caps/>
        </w:rPr>
        <w:t xml:space="preserve"> </w:t>
      </w:r>
      <w:r w:rsidRPr="001C3F90">
        <w:rPr>
          <w:caps/>
          <w:color w:val="202124"/>
          <w:shd w:val="clear" w:color="auto" w:fill="FFFFFF"/>
        </w:rPr>
        <w:t>entrepreneurial</w:t>
      </w:r>
      <w:r>
        <w:rPr>
          <w:caps/>
          <w:color w:val="202124"/>
          <w:shd w:val="clear" w:color="auto" w:fill="FFFFFF"/>
        </w:rPr>
        <w:t>E</w:t>
      </w:r>
    </w:p>
    <w:p w:rsidR="00801876" w:rsidRPr="00801876" w:rsidRDefault="000549DE" w:rsidP="0003668D">
      <w:pPr>
        <w:pStyle w:val="Paragraphedeliste"/>
        <w:numPr>
          <w:ilvl w:val="0"/>
          <w:numId w:val="3"/>
        </w:numPr>
        <w:tabs>
          <w:tab w:val="left" w:pos="322"/>
          <w:tab w:val="left" w:pos="2932"/>
        </w:tabs>
        <w:spacing w:line="360" w:lineRule="auto"/>
        <w:ind w:hanging="222"/>
        <w:rPr>
          <w:rFonts w:ascii="Times New Roman" w:hAnsi="Times New Roman" w:cs="Times New Roman"/>
          <w:sz w:val="24"/>
          <w:szCs w:val="24"/>
        </w:rPr>
      </w:pPr>
      <w:r w:rsidRPr="00801876">
        <w:rPr>
          <w:rFonts w:ascii="Times New Roman" w:hAnsi="Times New Roman" w:cs="Times New Roman"/>
          <w:b/>
          <w:sz w:val="24"/>
          <w:szCs w:val="24"/>
        </w:rPr>
        <w:t>POSITION</w:t>
      </w:r>
      <w:r>
        <w:rPr>
          <w:rFonts w:ascii="Times New Roman" w:hAnsi="Times New Roman" w:cs="Times New Roman"/>
          <w:sz w:val="24"/>
          <w:szCs w:val="24"/>
        </w:rPr>
        <w:t>:</w:t>
      </w:r>
      <w:r w:rsidRPr="00801876">
        <w:rPr>
          <w:rFonts w:ascii="Times New Roman" w:hAnsi="Times New Roman" w:cs="Times New Roman"/>
          <w:sz w:val="24"/>
          <w:szCs w:val="24"/>
        </w:rPr>
        <w:t xml:space="preserve"> Formateur</w:t>
      </w:r>
      <w:r w:rsidR="00801876" w:rsidRPr="00801876">
        <w:rPr>
          <w:rFonts w:ascii="Times New Roman" w:hAnsi="Times New Roman" w:cs="Times New Roman"/>
          <w:sz w:val="24"/>
          <w:szCs w:val="24"/>
        </w:rPr>
        <w:t xml:space="preserve"> en apiculture </w:t>
      </w:r>
    </w:p>
    <w:p w:rsidR="00801876" w:rsidRPr="00801876" w:rsidRDefault="00801876" w:rsidP="0003668D">
      <w:pPr>
        <w:pStyle w:val="Paragraphedeliste"/>
        <w:numPr>
          <w:ilvl w:val="0"/>
          <w:numId w:val="3"/>
        </w:numPr>
        <w:tabs>
          <w:tab w:val="left" w:pos="322"/>
          <w:tab w:val="left" w:pos="2932"/>
        </w:tabs>
        <w:spacing w:line="360" w:lineRule="auto"/>
        <w:ind w:hanging="222"/>
        <w:rPr>
          <w:rFonts w:ascii="Times New Roman" w:hAnsi="Times New Roman" w:cs="Times New Roman"/>
          <w:sz w:val="24"/>
          <w:szCs w:val="24"/>
        </w:rPr>
      </w:pPr>
      <w:r w:rsidRPr="00801876">
        <w:rPr>
          <w:rFonts w:ascii="Times New Roman" w:hAnsi="Times New Roman" w:cs="Times New Roman"/>
          <w:b/>
          <w:sz w:val="24"/>
          <w:szCs w:val="24"/>
        </w:rPr>
        <w:t>TITRE</w:t>
      </w:r>
      <w:r w:rsidRPr="00801876">
        <w:rPr>
          <w:rFonts w:ascii="Times New Roman" w:hAnsi="Times New Roman" w:cs="Times New Roman"/>
          <w:b/>
          <w:spacing w:val="-1"/>
          <w:sz w:val="24"/>
          <w:szCs w:val="24"/>
        </w:rPr>
        <w:t xml:space="preserve"> </w:t>
      </w:r>
      <w:r w:rsidRPr="00801876">
        <w:rPr>
          <w:rFonts w:ascii="Times New Roman" w:hAnsi="Times New Roman" w:cs="Times New Roman"/>
          <w:b/>
          <w:sz w:val="24"/>
          <w:szCs w:val="24"/>
        </w:rPr>
        <w:t xml:space="preserve">DU </w:t>
      </w:r>
      <w:r w:rsidR="000549DE" w:rsidRPr="00801876">
        <w:rPr>
          <w:rFonts w:ascii="Times New Roman" w:hAnsi="Times New Roman" w:cs="Times New Roman"/>
          <w:b/>
          <w:sz w:val="24"/>
          <w:szCs w:val="24"/>
        </w:rPr>
        <w:t>PROJET</w:t>
      </w:r>
      <w:r w:rsidR="000549DE">
        <w:rPr>
          <w:rFonts w:ascii="Times New Roman" w:hAnsi="Times New Roman" w:cs="Times New Roman"/>
          <w:sz w:val="24"/>
          <w:szCs w:val="24"/>
        </w:rPr>
        <w:t>:</w:t>
      </w:r>
      <w:r w:rsidR="000549DE" w:rsidRPr="00801876">
        <w:rPr>
          <w:rFonts w:ascii="Times New Roman" w:hAnsi="Times New Roman" w:cs="Times New Roman"/>
          <w:sz w:val="24"/>
          <w:szCs w:val="24"/>
        </w:rPr>
        <w:t xml:space="preserve"> La</w:t>
      </w:r>
      <w:r w:rsidRPr="00801876">
        <w:rPr>
          <w:rFonts w:ascii="Times New Roman" w:hAnsi="Times New Roman" w:cs="Times New Roman"/>
          <w:sz w:val="24"/>
          <w:szCs w:val="24"/>
        </w:rPr>
        <w:t xml:space="preserve"> ruche entrepreneuriale</w:t>
      </w:r>
    </w:p>
    <w:p w:rsidR="00801876" w:rsidRPr="00801876" w:rsidRDefault="00801876" w:rsidP="0003668D">
      <w:pPr>
        <w:pStyle w:val="Paragraphedeliste"/>
        <w:numPr>
          <w:ilvl w:val="0"/>
          <w:numId w:val="3"/>
        </w:numPr>
        <w:tabs>
          <w:tab w:val="left" w:pos="322"/>
          <w:tab w:val="left" w:pos="2932"/>
        </w:tabs>
        <w:spacing w:line="360" w:lineRule="auto"/>
        <w:ind w:hanging="222"/>
        <w:rPr>
          <w:rFonts w:ascii="Times New Roman" w:hAnsi="Times New Roman" w:cs="Times New Roman"/>
          <w:sz w:val="24"/>
          <w:szCs w:val="24"/>
        </w:rPr>
      </w:pPr>
      <w:r w:rsidRPr="00801876">
        <w:rPr>
          <w:rFonts w:ascii="Times New Roman" w:hAnsi="Times New Roman" w:cs="Times New Roman"/>
          <w:b/>
          <w:sz w:val="24"/>
          <w:szCs w:val="24"/>
        </w:rPr>
        <w:t>DUREE</w:t>
      </w:r>
      <w:r w:rsidRPr="00801876">
        <w:rPr>
          <w:rFonts w:ascii="Times New Roman" w:hAnsi="Times New Roman" w:cs="Times New Roman"/>
          <w:b/>
          <w:spacing w:val="-2"/>
          <w:sz w:val="24"/>
          <w:szCs w:val="24"/>
        </w:rPr>
        <w:t xml:space="preserve"> </w:t>
      </w:r>
      <w:r w:rsidRPr="00801876">
        <w:rPr>
          <w:rFonts w:ascii="Times New Roman" w:hAnsi="Times New Roman" w:cs="Times New Roman"/>
          <w:b/>
          <w:sz w:val="24"/>
          <w:szCs w:val="24"/>
        </w:rPr>
        <w:t>DU</w:t>
      </w:r>
      <w:r w:rsidRPr="00801876">
        <w:rPr>
          <w:rFonts w:ascii="Times New Roman" w:hAnsi="Times New Roman" w:cs="Times New Roman"/>
          <w:b/>
          <w:spacing w:val="-2"/>
          <w:sz w:val="24"/>
          <w:szCs w:val="24"/>
        </w:rPr>
        <w:t xml:space="preserve"> </w:t>
      </w:r>
      <w:r w:rsidRPr="00801876">
        <w:rPr>
          <w:rFonts w:ascii="Times New Roman" w:hAnsi="Times New Roman" w:cs="Times New Roman"/>
          <w:b/>
          <w:sz w:val="24"/>
          <w:szCs w:val="24"/>
        </w:rPr>
        <w:t>CONTRAT</w:t>
      </w:r>
      <w:r w:rsidR="000549DE">
        <w:rPr>
          <w:rFonts w:ascii="Times New Roman" w:hAnsi="Times New Roman" w:cs="Times New Roman"/>
          <w:sz w:val="24"/>
          <w:szCs w:val="24"/>
        </w:rPr>
        <w:t>:</w:t>
      </w:r>
      <w:r w:rsidR="000549DE">
        <w:rPr>
          <w:rFonts w:ascii="Times New Roman" w:hAnsi="Times New Roman" w:cs="Times New Roman"/>
          <w:sz w:val="24"/>
          <w:szCs w:val="24"/>
        </w:rPr>
        <w:tab/>
        <w:t>Q</w:t>
      </w:r>
      <w:r w:rsidRPr="00801876">
        <w:rPr>
          <w:rFonts w:ascii="Times New Roman" w:hAnsi="Times New Roman" w:cs="Times New Roman"/>
          <w:sz w:val="24"/>
          <w:szCs w:val="24"/>
        </w:rPr>
        <w:t>uatre jours</w:t>
      </w:r>
    </w:p>
    <w:p w:rsidR="00801876" w:rsidRPr="00801876" w:rsidRDefault="00801876" w:rsidP="0003668D">
      <w:pPr>
        <w:pStyle w:val="Paragraphedeliste"/>
        <w:numPr>
          <w:ilvl w:val="0"/>
          <w:numId w:val="3"/>
        </w:numPr>
        <w:tabs>
          <w:tab w:val="left" w:pos="322"/>
          <w:tab w:val="left" w:pos="2932"/>
        </w:tabs>
        <w:spacing w:line="360" w:lineRule="auto"/>
        <w:ind w:hanging="222"/>
        <w:rPr>
          <w:rFonts w:ascii="Times New Roman" w:hAnsi="Times New Roman" w:cs="Times New Roman"/>
          <w:sz w:val="24"/>
          <w:szCs w:val="24"/>
        </w:rPr>
      </w:pPr>
      <w:r w:rsidRPr="00801876">
        <w:rPr>
          <w:rFonts w:ascii="Times New Roman" w:hAnsi="Times New Roman" w:cs="Times New Roman"/>
          <w:b/>
          <w:sz w:val="24"/>
          <w:szCs w:val="24"/>
        </w:rPr>
        <w:t>TYPE</w:t>
      </w:r>
      <w:r w:rsidRPr="00801876">
        <w:rPr>
          <w:rFonts w:ascii="Times New Roman" w:hAnsi="Times New Roman" w:cs="Times New Roman"/>
          <w:b/>
          <w:spacing w:val="43"/>
          <w:sz w:val="24"/>
          <w:szCs w:val="24"/>
        </w:rPr>
        <w:t xml:space="preserve"> </w:t>
      </w:r>
      <w:r w:rsidRPr="00801876">
        <w:rPr>
          <w:rFonts w:ascii="Times New Roman" w:hAnsi="Times New Roman" w:cs="Times New Roman"/>
          <w:b/>
          <w:sz w:val="24"/>
          <w:szCs w:val="24"/>
        </w:rPr>
        <w:t>DE CONTRAT</w:t>
      </w:r>
      <w:r w:rsidRPr="00801876">
        <w:rPr>
          <w:rFonts w:ascii="Times New Roman" w:hAnsi="Times New Roman" w:cs="Times New Roman"/>
          <w:sz w:val="24"/>
          <w:szCs w:val="24"/>
        </w:rPr>
        <w:t>:</w:t>
      </w:r>
      <w:r w:rsidRPr="00801876">
        <w:rPr>
          <w:rFonts w:ascii="Times New Roman" w:hAnsi="Times New Roman" w:cs="Times New Roman"/>
          <w:sz w:val="24"/>
          <w:szCs w:val="24"/>
        </w:rPr>
        <w:tab/>
      </w:r>
      <w:r w:rsidR="0003668D">
        <w:rPr>
          <w:rFonts w:ascii="Times New Roman" w:hAnsi="Times New Roman" w:cs="Times New Roman"/>
          <w:sz w:val="24"/>
          <w:szCs w:val="24"/>
        </w:rPr>
        <w:t>Prestation de service</w:t>
      </w:r>
      <w:r w:rsidRPr="00801876">
        <w:rPr>
          <w:rFonts w:ascii="Times New Roman" w:hAnsi="Times New Roman" w:cs="Times New Roman"/>
          <w:sz w:val="24"/>
          <w:szCs w:val="24"/>
        </w:rPr>
        <w:t>.</w:t>
      </w:r>
    </w:p>
    <w:p w:rsidR="00801876" w:rsidRPr="00801876" w:rsidRDefault="00801876" w:rsidP="0003668D">
      <w:pPr>
        <w:pStyle w:val="Paragraphedeliste"/>
        <w:numPr>
          <w:ilvl w:val="0"/>
          <w:numId w:val="3"/>
        </w:numPr>
        <w:tabs>
          <w:tab w:val="left" w:pos="322"/>
          <w:tab w:val="left" w:pos="2932"/>
        </w:tabs>
        <w:spacing w:line="360" w:lineRule="auto"/>
        <w:ind w:hanging="222"/>
        <w:rPr>
          <w:rFonts w:ascii="Times New Roman" w:hAnsi="Times New Roman" w:cs="Times New Roman"/>
          <w:sz w:val="24"/>
          <w:szCs w:val="24"/>
        </w:rPr>
      </w:pPr>
      <w:r w:rsidRPr="00801876">
        <w:rPr>
          <w:rFonts w:ascii="Times New Roman" w:hAnsi="Times New Roman" w:cs="Times New Roman"/>
          <w:b/>
          <w:sz w:val="24"/>
          <w:szCs w:val="24"/>
        </w:rPr>
        <w:t>LIEU</w:t>
      </w:r>
      <w:r w:rsidRPr="00801876">
        <w:rPr>
          <w:rFonts w:ascii="Times New Roman" w:hAnsi="Times New Roman" w:cs="Times New Roman"/>
          <w:b/>
          <w:spacing w:val="-2"/>
          <w:sz w:val="24"/>
          <w:szCs w:val="24"/>
        </w:rPr>
        <w:t xml:space="preserve"> </w:t>
      </w:r>
      <w:r w:rsidRPr="00801876">
        <w:rPr>
          <w:rFonts w:ascii="Times New Roman" w:hAnsi="Times New Roman" w:cs="Times New Roman"/>
          <w:b/>
          <w:sz w:val="24"/>
          <w:szCs w:val="24"/>
        </w:rPr>
        <w:t>D’</w:t>
      </w:r>
      <w:r w:rsidR="000549DE" w:rsidRPr="00801876">
        <w:rPr>
          <w:rFonts w:ascii="Times New Roman" w:hAnsi="Times New Roman" w:cs="Times New Roman"/>
          <w:b/>
          <w:sz w:val="24"/>
          <w:szCs w:val="24"/>
        </w:rPr>
        <w:t>AFFECTATION</w:t>
      </w:r>
      <w:r w:rsidR="000549DE">
        <w:rPr>
          <w:rFonts w:ascii="Times New Roman" w:hAnsi="Times New Roman" w:cs="Times New Roman"/>
          <w:sz w:val="24"/>
          <w:szCs w:val="24"/>
        </w:rPr>
        <w:t>:</w:t>
      </w:r>
      <w:r w:rsidR="000549DE" w:rsidRPr="00801876">
        <w:rPr>
          <w:rFonts w:ascii="Times New Roman" w:hAnsi="Times New Roman" w:cs="Times New Roman"/>
          <w:sz w:val="24"/>
          <w:szCs w:val="24"/>
        </w:rPr>
        <w:t xml:space="preserve"> Le</w:t>
      </w:r>
      <w:r w:rsidRPr="00801876">
        <w:rPr>
          <w:rFonts w:ascii="Times New Roman" w:hAnsi="Times New Roman" w:cs="Times New Roman"/>
          <w:sz w:val="24"/>
          <w:szCs w:val="24"/>
        </w:rPr>
        <w:t xml:space="preserve"> gouvernorat de Tozeur</w:t>
      </w:r>
    </w:p>
    <w:p w:rsidR="00801876" w:rsidRPr="00801876" w:rsidRDefault="00801876" w:rsidP="0003668D">
      <w:pPr>
        <w:pStyle w:val="Paragraphedeliste"/>
        <w:numPr>
          <w:ilvl w:val="0"/>
          <w:numId w:val="3"/>
        </w:numPr>
        <w:tabs>
          <w:tab w:val="left" w:pos="312"/>
        </w:tabs>
        <w:spacing w:line="360" w:lineRule="auto"/>
        <w:ind w:left="311" w:hanging="212"/>
        <w:rPr>
          <w:rFonts w:ascii="Times New Roman" w:hAnsi="Times New Roman" w:cs="Times New Roman"/>
          <w:sz w:val="24"/>
          <w:szCs w:val="24"/>
        </w:rPr>
      </w:pPr>
      <w:r w:rsidRPr="00801876">
        <w:rPr>
          <w:rFonts w:ascii="Times New Roman" w:hAnsi="Times New Roman" w:cs="Times New Roman"/>
          <w:b/>
          <w:sz w:val="24"/>
          <w:szCs w:val="24"/>
        </w:rPr>
        <w:t xml:space="preserve">DESCRIPTION DU PROJET </w:t>
      </w:r>
      <w:r w:rsidRPr="00801876">
        <w:rPr>
          <w:rFonts w:ascii="Times New Roman" w:hAnsi="Times New Roman" w:cs="Times New Roman"/>
          <w:sz w:val="24"/>
          <w:szCs w:val="24"/>
        </w:rPr>
        <w:t>:</w:t>
      </w:r>
    </w:p>
    <w:p w:rsidR="00801876" w:rsidRPr="00801876" w:rsidRDefault="00801876" w:rsidP="0003668D">
      <w:pPr>
        <w:spacing w:line="360" w:lineRule="auto"/>
        <w:jc w:val="both"/>
        <w:rPr>
          <w:rFonts w:ascii="Times New Roman" w:hAnsi="Times New Roman" w:cs="Times New Roman"/>
          <w:sz w:val="24"/>
          <w:szCs w:val="24"/>
        </w:rPr>
      </w:pPr>
      <w:r w:rsidRPr="00801876">
        <w:rPr>
          <w:rFonts w:ascii="Times New Roman" w:hAnsi="Times New Roman" w:cs="Times New Roman"/>
          <w:sz w:val="24"/>
          <w:szCs w:val="24"/>
        </w:rPr>
        <w:t>Depuis sa création, l’association la ruche de la citoyenneté active de Tozeur œuvre avec ses partenaires institutionnels et associatifs pour favoriser le développement durable régional axé sur les valeurs de participation citoyenne active, de la bonne gouvernance et le respect des Droits Humains.</w:t>
      </w:r>
    </w:p>
    <w:p w:rsidR="00801876" w:rsidRPr="00801876" w:rsidRDefault="00801876" w:rsidP="00615CD9">
      <w:pPr>
        <w:spacing w:line="360" w:lineRule="auto"/>
        <w:jc w:val="both"/>
        <w:rPr>
          <w:rFonts w:ascii="Times New Roman" w:hAnsi="Times New Roman" w:cs="Times New Roman"/>
          <w:sz w:val="24"/>
          <w:szCs w:val="24"/>
        </w:rPr>
      </w:pPr>
      <w:r w:rsidRPr="00801876">
        <w:rPr>
          <w:rFonts w:ascii="Times New Roman" w:hAnsi="Times New Roman" w:cs="Times New Roman"/>
          <w:sz w:val="24"/>
          <w:szCs w:val="24"/>
        </w:rPr>
        <w:t>Dans ce contexte, l’association la ruche lance le projet «La ruche entrepreneuriale » financé par le</w:t>
      </w:r>
      <w:r w:rsidR="0003668D" w:rsidRPr="0003668D">
        <w:rPr>
          <w:rFonts w:ascii="Times New Roman" w:hAnsi="Times New Roman" w:cs="Times New Roman"/>
          <w:sz w:val="24"/>
          <w:szCs w:val="24"/>
        </w:rPr>
        <w:t xml:space="preserve"> </w:t>
      </w:r>
      <w:r w:rsidR="0003668D">
        <w:rPr>
          <w:rFonts w:ascii="Times New Roman" w:hAnsi="Times New Roman" w:cs="Times New Roman"/>
          <w:sz w:val="24"/>
          <w:szCs w:val="24"/>
        </w:rPr>
        <w:t xml:space="preserve">projet « Entrepreneuriat pour le Développement » exécuté par le </w:t>
      </w:r>
      <w:r w:rsidR="0003668D" w:rsidRPr="00694BD1">
        <w:rPr>
          <w:rFonts w:ascii="Times New Roman" w:hAnsi="Times New Roman" w:cs="Times New Roman"/>
          <w:sz w:val="24"/>
          <w:szCs w:val="24"/>
        </w:rPr>
        <w:t>PNUD</w:t>
      </w:r>
      <w:r w:rsidR="0003668D">
        <w:rPr>
          <w:rFonts w:ascii="Times New Roman" w:hAnsi="Times New Roman" w:cs="Times New Roman"/>
          <w:sz w:val="24"/>
          <w:szCs w:val="24"/>
        </w:rPr>
        <w:t xml:space="preserve"> en partenariat avec le Ministère de la Jeunesse, des Sports et de l’Intégration Professionnelle avec l’appui du Royaume du Norvège</w:t>
      </w:r>
      <w:r w:rsidRPr="00801876">
        <w:rPr>
          <w:rFonts w:ascii="Times New Roman" w:hAnsi="Times New Roman" w:cs="Times New Roman"/>
          <w:sz w:val="24"/>
          <w:szCs w:val="24"/>
        </w:rPr>
        <w:t xml:space="preserve">.  Ce projet a pour objectifs : </w:t>
      </w:r>
    </w:p>
    <w:p w:rsidR="00801876" w:rsidRPr="00801876" w:rsidRDefault="00801876" w:rsidP="0003668D">
      <w:pPr>
        <w:spacing w:line="360" w:lineRule="auto"/>
        <w:ind w:left="1134"/>
        <w:jc w:val="both"/>
        <w:rPr>
          <w:rFonts w:ascii="Times New Roman" w:hAnsi="Times New Roman" w:cs="Times New Roman"/>
          <w:sz w:val="24"/>
          <w:szCs w:val="24"/>
        </w:rPr>
      </w:pPr>
      <w:r w:rsidRPr="00801876">
        <w:rPr>
          <w:rFonts w:ascii="Times New Roman" w:hAnsi="Times New Roman" w:cs="Times New Roman"/>
          <w:sz w:val="24"/>
          <w:szCs w:val="24"/>
        </w:rPr>
        <w:t xml:space="preserve">- Appuyer la création des projets au profit des  femmes oasiennes dans le domaine d’apiculture et la distillation  des fleurs. </w:t>
      </w:r>
    </w:p>
    <w:p w:rsidR="00801876" w:rsidRPr="00801876" w:rsidRDefault="00801876" w:rsidP="0003668D">
      <w:pPr>
        <w:spacing w:line="360" w:lineRule="auto"/>
        <w:ind w:left="1134"/>
        <w:jc w:val="both"/>
        <w:rPr>
          <w:rFonts w:ascii="Times New Roman" w:hAnsi="Times New Roman" w:cs="Times New Roman"/>
          <w:sz w:val="24"/>
          <w:szCs w:val="24"/>
        </w:rPr>
      </w:pPr>
      <w:r w:rsidRPr="00801876">
        <w:rPr>
          <w:rFonts w:ascii="Times New Roman" w:hAnsi="Times New Roman" w:cs="Times New Roman"/>
          <w:sz w:val="24"/>
          <w:szCs w:val="24"/>
        </w:rPr>
        <w:t>-  Renforcer de  la biodiversité dans l’espace oasien (pâturage des abeilles).</w:t>
      </w:r>
    </w:p>
    <w:p w:rsidR="00801876" w:rsidRPr="000549DE" w:rsidRDefault="00801876" w:rsidP="0003668D">
      <w:pPr>
        <w:pStyle w:val="Paragraphedeliste"/>
        <w:numPr>
          <w:ilvl w:val="0"/>
          <w:numId w:val="3"/>
        </w:numPr>
        <w:tabs>
          <w:tab w:val="left" w:pos="312"/>
        </w:tabs>
        <w:spacing w:line="360" w:lineRule="auto"/>
        <w:ind w:left="311" w:hanging="212"/>
        <w:rPr>
          <w:rFonts w:ascii="Times New Roman" w:hAnsi="Times New Roman" w:cs="Times New Roman"/>
          <w:b/>
          <w:sz w:val="24"/>
          <w:szCs w:val="24"/>
        </w:rPr>
      </w:pPr>
      <w:r w:rsidRPr="00801876">
        <w:rPr>
          <w:rFonts w:ascii="Times New Roman" w:hAnsi="Times New Roman" w:cs="Times New Roman"/>
          <w:b/>
          <w:sz w:val="24"/>
          <w:szCs w:val="24"/>
        </w:rPr>
        <w:t>OBJECTIFS DE FORMATION</w:t>
      </w:r>
    </w:p>
    <w:p w:rsidR="00801876" w:rsidRPr="00801876" w:rsidRDefault="00801876" w:rsidP="0003668D">
      <w:pPr>
        <w:pStyle w:val="Corpsdetexte"/>
        <w:spacing w:line="360" w:lineRule="auto"/>
        <w:ind w:left="100"/>
        <w:rPr>
          <w:rFonts w:ascii="Times New Roman" w:hAnsi="Times New Roman" w:cs="Times New Roman"/>
          <w:b w:val="0"/>
          <w:bCs w:val="0"/>
          <w:sz w:val="24"/>
          <w:szCs w:val="24"/>
        </w:rPr>
      </w:pPr>
      <w:r w:rsidRPr="00801876">
        <w:rPr>
          <w:rFonts w:ascii="Times New Roman" w:hAnsi="Times New Roman" w:cs="Times New Roman"/>
          <w:b w:val="0"/>
          <w:bCs w:val="0"/>
          <w:sz w:val="24"/>
          <w:szCs w:val="24"/>
        </w:rPr>
        <w:t>Les objectifs suivants ont été établis pour la formation en apiculture</w:t>
      </w:r>
    </w:p>
    <w:p w:rsidR="00801876" w:rsidRPr="00801876" w:rsidRDefault="00801876" w:rsidP="0003668D">
      <w:pPr>
        <w:pStyle w:val="Paragraphedeliste"/>
        <w:numPr>
          <w:ilvl w:val="0"/>
          <w:numId w:val="2"/>
        </w:numPr>
        <w:tabs>
          <w:tab w:val="left" w:pos="461"/>
        </w:tabs>
        <w:spacing w:line="360" w:lineRule="auto"/>
        <w:ind w:left="459" w:right="114" w:hanging="357"/>
        <w:jc w:val="both"/>
        <w:rPr>
          <w:rFonts w:ascii="Times New Roman" w:hAnsi="Times New Roman" w:cs="Times New Roman"/>
          <w:sz w:val="24"/>
          <w:szCs w:val="24"/>
        </w:rPr>
      </w:pPr>
      <w:r w:rsidRPr="00801876">
        <w:rPr>
          <w:rFonts w:ascii="Times New Roman" w:hAnsi="Times New Roman" w:cs="Times New Roman"/>
          <w:b/>
          <w:sz w:val="24"/>
          <w:szCs w:val="24"/>
          <w:u w:val="thick"/>
        </w:rPr>
        <w:t xml:space="preserve">Formation en apiculture </w:t>
      </w:r>
      <w:r w:rsidRPr="00801876">
        <w:rPr>
          <w:rFonts w:ascii="Times New Roman" w:hAnsi="Times New Roman" w:cs="Times New Roman"/>
          <w:sz w:val="24"/>
          <w:szCs w:val="24"/>
        </w:rPr>
        <w:t xml:space="preserve">: </w:t>
      </w:r>
    </w:p>
    <w:p w:rsidR="00801876" w:rsidRPr="0003668D" w:rsidRDefault="00801876" w:rsidP="0003668D">
      <w:pPr>
        <w:pStyle w:val="Corpsdetexte"/>
        <w:numPr>
          <w:ilvl w:val="0"/>
          <w:numId w:val="5"/>
        </w:numPr>
        <w:spacing w:line="360" w:lineRule="auto"/>
        <w:rPr>
          <w:rFonts w:ascii="Times New Roman" w:hAnsi="Times New Roman" w:cs="Times New Roman"/>
          <w:b w:val="0"/>
          <w:bCs w:val="0"/>
          <w:sz w:val="24"/>
          <w:szCs w:val="24"/>
          <w:lang w:eastAsia="fr-FR"/>
        </w:rPr>
      </w:pPr>
      <w:r w:rsidRPr="00801876">
        <w:rPr>
          <w:rFonts w:ascii="Times New Roman" w:hAnsi="Times New Roman" w:cs="Times New Roman"/>
          <w:b w:val="0"/>
          <w:bCs w:val="0"/>
          <w:sz w:val="24"/>
          <w:szCs w:val="24"/>
          <w:lang w:eastAsia="fr-FR"/>
        </w:rPr>
        <w:t xml:space="preserve">Permettre à un débutant complet d’acquérir les bases théoriques et pratiques en apiculture pour conduire en autonomie un petit rucher de loisir en appliquant ce que l’on appelle les bonnes pratiques apicoles dans le respect de l’abeille, de l’environnement et de la législation. </w:t>
      </w:r>
    </w:p>
    <w:p w:rsidR="00801876" w:rsidRPr="00801876" w:rsidRDefault="00801876" w:rsidP="0003668D">
      <w:pPr>
        <w:pStyle w:val="Paragraphedeliste"/>
        <w:numPr>
          <w:ilvl w:val="0"/>
          <w:numId w:val="3"/>
        </w:numPr>
        <w:tabs>
          <w:tab w:val="left" w:pos="312"/>
        </w:tabs>
        <w:spacing w:line="360" w:lineRule="auto"/>
        <w:ind w:left="311" w:hanging="212"/>
        <w:rPr>
          <w:rFonts w:ascii="Times New Roman" w:hAnsi="Times New Roman" w:cs="Times New Roman"/>
          <w:b/>
          <w:sz w:val="24"/>
          <w:szCs w:val="24"/>
        </w:rPr>
      </w:pPr>
      <w:r w:rsidRPr="00801876">
        <w:rPr>
          <w:rFonts w:ascii="Times New Roman" w:hAnsi="Times New Roman" w:cs="Times New Roman"/>
          <w:b/>
          <w:sz w:val="24"/>
          <w:szCs w:val="24"/>
        </w:rPr>
        <w:t>REMUNERATION</w:t>
      </w:r>
    </w:p>
    <w:p w:rsidR="00801876" w:rsidRPr="00801876" w:rsidRDefault="00801876" w:rsidP="0003668D">
      <w:pPr>
        <w:pStyle w:val="Corpsdetexte"/>
        <w:spacing w:line="360" w:lineRule="auto"/>
        <w:ind w:left="100" w:right="113"/>
        <w:jc w:val="both"/>
        <w:rPr>
          <w:rFonts w:ascii="Times New Roman" w:hAnsi="Times New Roman" w:cs="Times New Roman"/>
          <w:b w:val="0"/>
          <w:bCs w:val="0"/>
          <w:sz w:val="24"/>
          <w:szCs w:val="24"/>
        </w:rPr>
      </w:pPr>
      <w:r w:rsidRPr="00801876">
        <w:rPr>
          <w:rFonts w:ascii="Times New Roman" w:hAnsi="Times New Roman" w:cs="Times New Roman"/>
          <w:b w:val="0"/>
          <w:bCs w:val="0"/>
          <w:sz w:val="24"/>
          <w:szCs w:val="24"/>
        </w:rPr>
        <w:t>Elle se fera sur la base de la qualification, de l’expérience du candidat et des conditions de travail. Le paiement se fera à la fin de formation.</w:t>
      </w:r>
    </w:p>
    <w:p w:rsidR="00801876" w:rsidRPr="00801876" w:rsidRDefault="00801876" w:rsidP="0003668D">
      <w:pPr>
        <w:pStyle w:val="Paragraphedeliste"/>
        <w:numPr>
          <w:ilvl w:val="0"/>
          <w:numId w:val="3"/>
        </w:numPr>
        <w:tabs>
          <w:tab w:val="left" w:pos="312"/>
        </w:tabs>
        <w:spacing w:line="360" w:lineRule="auto"/>
        <w:ind w:left="311" w:hanging="212"/>
        <w:rPr>
          <w:rFonts w:ascii="Times New Roman" w:hAnsi="Times New Roman" w:cs="Times New Roman"/>
          <w:b/>
          <w:sz w:val="24"/>
          <w:szCs w:val="24"/>
        </w:rPr>
      </w:pPr>
      <w:r w:rsidRPr="00801876">
        <w:rPr>
          <w:rFonts w:ascii="Times New Roman" w:hAnsi="Times New Roman" w:cs="Times New Roman"/>
          <w:b/>
          <w:sz w:val="24"/>
          <w:szCs w:val="24"/>
        </w:rPr>
        <w:t>QUALIFICATIONS/COMPETENCES REQUISES :</w:t>
      </w:r>
    </w:p>
    <w:p w:rsidR="00801876" w:rsidRPr="00801876" w:rsidRDefault="00801876" w:rsidP="0003668D">
      <w:pPr>
        <w:pStyle w:val="Paragraphedeliste"/>
        <w:numPr>
          <w:ilvl w:val="0"/>
          <w:numId w:val="2"/>
        </w:numPr>
        <w:tabs>
          <w:tab w:val="left" w:pos="460"/>
          <w:tab w:val="left" w:pos="461"/>
        </w:tabs>
        <w:spacing w:line="360" w:lineRule="auto"/>
        <w:ind w:right="115"/>
        <w:rPr>
          <w:rFonts w:ascii="Times New Roman" w:hAnsi="Times New Roman" w:cs="Times New Roman"/>
          <w:sz w:val="24"/>
          <w:szCs w:val="24"/>
        </w:rPr>
      </w:pPr>
      <w:r w:rsidRPr="00801876">
        <w:rPr>
          <w:rFonts w:ascii="Times New Roman" w:hAnsi="Times New Roman" w:cs="Times New Roman"/>
          <w:sz w:val="24"/>
          <w:szCs w:val="24"/>
        </w:rPr>
        <w:t>Avoir au moins 3 années d’expérience dans la conduite de formation ;</w:t>
      </w:r>
    </w:p>
    <w:p w:rsidR="00801876" w:rsidRPr="00801876" w:rsidRDefault="00801876"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sidRPr="00801876">
        <w:rPr>
          <w:rFonts w:ascii="Times New Roman" w:hAnsi="Times New Roman" w:cs="Times New Roman"/>
          <w:sz w:val="24"/>
          <w:szCs w:val="24"/>
        </w:rPr>
        <w:t>Avoir une expérience dans le travail avec les femmes et la planification du travail ;</w:t>
      </w:r>
    </w:p>
    <w:p w:rsidR="00801876" w:rsidRPr="00801876" w:rsidRDefault="00801876"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sidRPr="00801876">
        <w:rPr>
          <w:rFonts w:ascii="Times New Roman" w:hAnsi="Times New Roman" w:cs="Times New Roman"/>
          <w:sz w:val="24"/>
          <w:szCs w:val="24"/>
        </w:rPr>
        <w:t>Connaitre les thèmes de formations susmentionnés</w:t>
      </w:r>
      <w:r w:rsidRPr="00801876">
        <w:rPr>
          <w:rFonts w:ascii="Times New Roman" w:hAnsi="Times New Roman" w:cs="Times New Roman"/>
          <w:spacing w:val="-2"/>
          <w:sz w:val="24"/>
          <w:szCs w:val="24"/>
        </w:rPr>
        <w:t xml:space="preserve"> </w:t>
      </w:r>
      <w:r w:rsidRPr="00801876">
        <w:rPr>
          <w:rFonts w:ascii="Times New Roman" w:hAnsi="Times New Roman" w:cs="Times New Roman"/>
          <w:sz w:val="24"/>
          <w:szCs w:val="24"/>
        </w:rPr>
        <w:t>;</w:t>
      </w:r>
    </w:p>
    <w:p w:rsidR="00801876" w:rsidRPr="00801876" w:rsidRDefault="00801876"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sidRPr="00801876">
        <w:rPr>
          <w:rFonts w:ascii="Times New Roman" w:hAnsi="Times New Roman" w:cs="Times New Roman"/>
          <w:sz w:val="24"/>
          <w:szCs w:val="24"/>
        </w:rPr>
        <w:t>Etre capable de vulgariser les concepts et de les simplifier</w:t>
      </w:r>
      <w:r w:rsidRPr="00801876">
        <w:rPr>
          <w:rFonts w:ascii="Times New Roman" w:hAnsi="Times New Roman" w:cs="Times New Roman"/>
          <w:spacing w:val="-3"/>
          <w:sz w:val="24"/>
          <w:szCs w:val="24"/>
        </w:rPr>
        <w:t xml:space="preserve"> </w:t>
      </w:r>
      <w:r w:rsidRPr="00801876">
        <w:rPr>
          <w:rFonts w:ascii="Times New Roman" w:hAnsi="Times New Roman" w:cs="Times New Roman"/>
          <w:sz w:val="24"/>
          <w:szCs w:val="24"/>
        </w:rPr>
        <w:t>;</w:t>
      </w:r>
    </w:p>
    <w:p w:rsidR="00801876" w:rsidRPr="008D6AE1" w:rsidRDefault="00801876" w:rsidP="0003668D">
      <w:pPr>
        <w:pStyle w:val="Paragraphedeliste"/>
        <w:numPr>
          <w:ilvl w:val="0"/>
          <w:numId w:val="2"/>
        </w:numPr>
        <w:tabs>
          <w:tab w:val="left" w:pos="460"/>
          <w:tab w:val="left" w:pos="461"/>
        </w:tabs>
        <w:spacing w:line="360" w:lineRule="auto"/>
        <w:ind w:right="117"/>
        <w:rPr>
          <w:rFonts w:ascii="Times New Roman" w:hAnsi="Times New Roman" w:cs="Times New Roman"/>
          <w:sz w:val="24"/>
          <w:szCs w:val="24"/>
        </w:rPr>
      </w:pPr>
      <w:r w:rsidRPr="00801876">
        <w:rPr>
          <w:rFonts w:ascii="Times New Roman" w:hAnsi="Times New Roman" w:cs="Times New Roman"/>
          <w:sz w:val="24"/>
          <w:szCs w:val="24"/>
        </w:rPr>
        <w:lastRenderedPageBreak/>
        <w:t>Etre capable de maintenir l’attention d’un groupe  pendant les séances de formations tout en maintenant la qualité de la formation</w:t>
      </w:r>
      <w:r w:rsidRPr="00801876">
        <w:rPr>
          <w:rFonts w:ascii="Times New Roman" w:hAnsi="Times New Roman" w:cs="Times New Roman"/>
          <w:spacing w:val="-5"/>
          <w:sz w:val="24"/>
          <w:szCs w:val="24"/>
        </w:rPr>
        <w:t xml:space="preserve"> </w:t>
      </w:r>
      <w:r w:rsidRPr="00801876">
        <w:rPr>
          <w:rFonts w:ascii="Times New Roman" w:hAnsi="Times New Roman" w:cs="Times New Roman"/>
          <w:sz w:val="24"/>
          <w:szCs w:val="24"/>
        </w:rPr>
        <w:t>;</w:t>
      </w:r>
    </w:p>
    <w:p w:rsidR="00801876" w:rsidRPr="00801876" w:rsidRDefault="00801876"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sidRPr="00801876">
        <w:rPr>
          <w:rFonts w:ascii="Times New Roman" w:hAnsi="Times New Roman" w:cs="Times New Roman"/>
          <w:sz w:val="24"/>
          <w:szCs w:val="24"/>
        </w:rPr>
        <w:t>Avoir une expérience confirmée en élaboration de modules de formation</w:t>
      </w:r>
      <w:r w:rsidRPr="00801876">
        <w:rPr>
          <w:rFonts w:ascii="Times New Roman" w:hAnsi="Times New Roman" w:cs="Times New Roman"/>
          <w:spacing w:val="-8"/>
          <w:sz w:val="24"/>
          <w:szCs w:val="24"/>
        </w:rPr>
        <w:t xml:space="preserve"> </w:t>
      </w:r>
      <w:r w:rsidRPr="00801876">
        <w:rPr>
          <w:rFonts w:ascii="Times New Roman" w:hAnsi="Times New Roman" w:cs="Times New Roman"/>
          <w:sz w:val="24"/>
          <w:szCs w:val="24"/>
        </w:rPr>
        <w:t>;</w:t>
      </w:r>
    </w:p>
    <w:p w:rsidR="00801876" w:rsidRPr="008D6AE1" w:rsidRDefault="00801876"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sidRPr="00801876">
        <w:rPr>
          <w:rFonts w:ascii="Times New Roman" w:hAnsi="Times New Roman" w:cs="Times New Roman"/>
          <w:sz w:val="24"/>
          <w:szCs w:val="24"/>
        </w:rPr>
        <w:t>Etre à l’écoute des autres, s’efforcer de bien les comprendre et savoir réagir de façon</w:t>
      </w:r>
      <w:r w:rsidRPr="00801876">
        <w:rPr>
          <w:rFonts w:ascii="Times New Roman" w:hAnsi="Times New Roman" w:cs="Times New Roman"/>
          <w:spacing w:val="-20"/>
          <w:sz w:val="24"/>
          <w:szCs w:val="24"/>
        </w:rPr>
        <w:t xml:space="preserve"> </w:t>
      </w:r>
      <w:r w:rsidRPr="00801876">
        <w:rPr>
          <w:rFonts w:ascii="Times New Roman" w:hAnsi="Times New Roman" w:cs="Times New Roman"/>
          <w:sz w:val="24"/>
          <w:szCs w:val="24"/>
        </w:rPr>
        <w:t>appropriée.</w:t>
      </w:r>
    </w:p>
    <w:p w:rsidR="00801876" w:rsidRPr="00801876" w:rsidRDefault="00801876" w:rsidP="0003668D">
      <w:pPr>
        <w:pStyle w:val="Paragraphedeliste"/>
        <w:numPr>
          <w:ilvl w:val="0"/>
          <w:numId w:val="2"/>
        </w:numPr>
        <w:tabs>
          <w:tab w:val="left" w:pos="460"/>
          <w:tab w:val="left" w:pos="461"/>
        </w:tabs>
        <w:spacing w:line="360" w:lineRule="auto"/>
        <w:ind w:right="114"/>
        <w:rPr>
          <w:rFonts w:ascii="Times New Roman" w:hAnsi="Times New Roman" w:cs="Times New Roman"/>
          <w:sz w:val="24"/>
          <w:szCs w:val="24"/>
        </w:rPr>
      </w:pPr>
      <w:r w:rsidRPr="00801876">
        <w:rPr>
          <w:rFonts w:ascii="Times New Roman" w:hAnsi="Times New Roman" w:cs="Times New Roman"/>
          <w:sz w:val="24"/>
          <w:szCs w:val="24"/>
        </w:rPr>
        <w:t>Etre familier avec les techniques de suivi et évaluation et les indicateurs de succès pour les formations ;</w:t>
      </w:r>
    </w:p>
    <w:p w:rsidR="00801876" w:rsidRPr="00801876" w:rsidRDefault="00801876"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sidRPr="00801876">
        <w:rPr>
          <w:rFonts w:ascii="Times New Roman" w:hAnsi="Times New Roman" w:cs="Times New Roman"/>
          <w:sz w:val="24"/>
          <w:szCs w:val="24"/>
        </w:rPr>
        <w:t>Participer au suivi et évaluation du projet en administrant les prés et post</w:t>
      </w:r>
      <w:r w:rsidRPr="00801876">
        <w:rPr>
          <w:rFonts w:ascii="Times New Roman" w:hAnsi="Times New Roman" w:cs="Times New Roman"/>
          <w:spacing w:val="-10"/>
          <w:sz w:val="24"/>
          <w:szCs w:val="24"/>
        </w:rPr>
        <w:t xml:space="preserve"> </w:t>
      </w:r>
      <w:r w:rsidRPr="00801876">
        <w:rPr>
          <w:rFonts w:ascii="Times New Roman" w:hAnsi="Times New Roman" w:cs="Times New Roman"/>
          <w:sz w:val="24"/>
          <w:szCs w:val="24"/>
        </w:rPr>
        <w:t>tests ;</w:t>
      </w:r>
    </w:p>
    <w:p w:rsidR="00BC0AF4" w:rsidRPr="0003668D" w:rsidRDefault="00BC0AF4" w:rsidP="0003668D">
      <w:pPr>
        <w:pStyle w:val="Paragraphedeliste"/>
        <w:numPr>
          <w:ilvl w:val="0"/>
          <w:numId w:val="2"/>
        </w:numPr>
        <w:tabs>
          <w:tab w:val="left" w:pos="460"/>
          <w:tab w:val="left" w:pos="461"/>
        </w:tabs>
        <w:spacing w:line="360" w:lineRule="auto"/>
        <w:ind w:right="120"/>
        <w:rPr>
          <w:rFonts w:ascii="Times New Roman" w:hAnsi="Times New Roman" w:cs="Times New Roman"/>
          <w:sz w:val="24"/>
          <w:szCs w:val="24"/>
        </w:rPr>
      </w:pPr>
      <w:r>
        <w:rPr>
          <w:rFonts w:ascii="Times New Roman" w:hAnsi="Times New Roman" w:cs="Times New Roman"/>
          <w:sz w:val="24"/>
          <w:szCs w:val="24"/>
        </w:rPr>
        <w:t>La langue</w:t>
      </w:r>
      <w:r w:rsidR="008D6AE1" w:rsidRPr="008D6AE1">
        <w:rPr>
          <w:rFonts w:ascii="Times New Roman" w:hAnsi="Times New Roman" w:cs="Times New Roman"/>
          <w:sz w:val="24"/>
          <w:szCs w:val="24"/>
        </w:rPr>
        <w:t xml:space="preserve"> de formation sera</w:t>
      </w:r>
      <w:r w:rsidR="00801876" w:rsidRPr="008D6AE1">
        <w:rPr>
          <w:rFonts w:ascii="Times New Roman" w:hAnsi="Times New Roman" w:cs="Times New Roman"/>
          <w:sz w:val="24"/>
          <w:szCs w:val="24"/>
        </w:rPr>
        <w:t xml:space="preserve"> l’arabe. </w:t>
      </w:r>
    </w:p>
    <w:p w:rsidR="00801876" w:rsidRPr="00801876" w:rsidRDefault="00801876" w:rsidP="0003668D">
      <w:pPr>
        <w:pStyle w:val="Paragraphedeliste"/>
        <w:numPr>
          <w:ilvl w:val="0"/>
          <w:numId w:val="3"/>
        </w:numPr>
        <w:tabs>
          <w:tab w:val="left" w:pos="423"/>
        </w:tabs>
        <w:spacing w:line="360" w:lineRule="auto"/>
        <w:ind w:left="422" w:hanging="323"/>
        <w:rPr>
          <w:rFonts w:ascii="Times New Roman" w:hAnsi="Times New Roman" w:cs="Times New Roman"/>
          <w:b/>
          <w:sz w:val="24"/>
          <w:szCs w:val="24"/>
        </w:rPr>
      </w:pPr>
      <w:r w:rsidRPr="00801876">
        <w:rPr>
          <w:rFonts w:ascii="Times New Roman" w:hAnsi="Times New Roman" w:cs="Times New Roman"/>
          <w:b/>
          <w:sz w:val="24"/>
          <w:szCs w:val="24"/>
        </w:rPr>
        <w:t>LIVRABLES :</w:t>
      </w:r>
    </w:p>
    <w:p w:rsidR="00801876" w:rsidRPr="00801876" w:rsidRDefault="0003668D" w:rsidP="0003668D">
      <w:pPr>
        <w:pStyle w:val="Paragraphedeliste"/>
        <w:numPr>
          <w:ilvl w:val="0"/>
          <w:numId w:val="2"/>
        </w:numPr>
        <w:tabs>
          <w:tab w:val="left" w:pos="460"/>
          <w:tab w:val="left" w:pos="461"/>
        </w:tabs>
        <w:spacing w:line="360" w:lineRule="auto"/>
        <w:ind w:hanging="361"/>
        <w:rPr>
          <w:rFonts w:ascii="Times New Roman" w:hAnsi="Times New Roman" w:cs="Times New Roman"/>
          <w:sz w:val="24"/>
          <w:szCs w:val="24"/>
        </w:rPr>
      </w:pPr>
      <w:r>
        <w:rPr>
          <w:rFonts w:ascii="Times New Roman" w:hAnsi="Times New Roman" w:cs="Times New Roman"/>
          <w:sz w:val="24"/>
          <w:szCs w:val="24"/>
        </w:rPr>
        <w:t>le</w:t>
      </w:r>
      <w:r w:rsidRPr="00801876">
        <w:rPr>
          <w:rFonts w:ascii="Times New Roman" w:hAnsi="Times New Roman" w:cs="Times New Roman"/>
          <w:sz w:val="24"/>
          <w:szCs w:val="24"/>
        </w:rPr>
        <w:t xml:space="preserve"> plan de formation et un calendrier de mise en œuvre</w:t>
      </w:r>
      <w:r w:rsidR="00801876" w:rsidRPr="00801876">
        <w:rPr>
          <w:rFonts w:ascii="Times New Roman" w:hAnsi="Times New Roman" w:cs="Times New Roman"/>
          <w:sz w:val="24"/>
          <w:szCs w:val="24"/>
        </w:rPr>
        <w:t>;</w:t>
      </w:r>
    </w:p>
    <w:p w:rsidR="00801876" w:rsidRPr="0003668D" w:rsidRDefault="0003668D" w:rsidP="0003668D">
      <w:pPr>
        <w:pStyle w:val="Paragraphedeliste"/>
        <w:numPr>
          <w:ilvl w:val="0"/>
          <w:numId w:val="2"/>
        </w:numPr>
        <w:tabs>
          <w:tab w:val="left" w:pos="460"/>
          <w:tab w:val="left" w:pos="461"/>
        </w:tabs>
        <w:spacing w:line="360" w:lineRule="auto"/>
        <w:ind w:right="123"/>
        <w:rPr>
          <w:rFonts w:ascii="Times New Roman" w:hAnsi="Times New Roman" w:cs="Times New Roman"/>
          <w:sz w:val="24"/>
          <w:szCs w:val="24"/>
        </w:rPr>
      </w:pPr>
      <w:r>
        <w:rPr>
          <w:rFonts w:ascii="Times New Roman" w:hAnsi="Times New Roman" w:cs="Times New Roman"/>
          <w:sz w:val="24"/>
          <w:szCs w:val="24"/>
        </w:rPr>
        <w:t>Le rapport de formation</w:t>
      </w:r>
    </w:p>
    <w:p w:rsidR="00801876" w:rsidRPr="00801876" w:rsidRDefault="00801876" w:rsidP="0003668D">
      <w:pPr>
        <w:pStyle w:val="Paragraphedeliste"/>
        <w:numPr>
          <w:ilvl w:val="0"/>
          <w:numId w:val="3"/>
        </w:numPr>
        <w:tabs>
          <w:tab w:val="left" w:pos="423"/>
        </w:tabs>
        <w:spacing w:line="360" w:lineRule="auto"/>
        <w:ind w:left="422" w:hanging="323"/>
        <w:rPr>
          <w:rFonts w:ascii="Times New Roman" w:hAnsi="Times New Roman" w:cs="Times New Roman"/>
          <w:b/>
          <w:sz w:val="24"/>
          <w:szCs w:val="24"/>
        </w:rPr>
      </w:pPr>
      <w:r w:rsidRPr="00801876">
        <w:rPr>
          <w:rFonts w:ascii="Times New Roman" w:hAnsi="Times New Roman" w:cs="Times New Roman"/>
          <w:b/>
          <w:sz w:val="24"/>
          <w:szCs w:val="24"/>
        </w:rPr>
        <w:t>SOUMISSION DE</w:t>
      </w:r>
      <w:r w:rsidRPr="00801876">
        <w:rPr>
          <w:rFonts w:ascii="Times New Roman" w:hAnsi="Times New Roman" w:cs="Times New Roman"/>
          <w:b/>
          <w:spacing w:val="-1"/>
          <w:sz w:val="24"/>
          <w:szCs w:val="24"/>
        </w:rPr>
        <w:t xml:space="preserve"> </w:t>
      </w:r>
      <w:r w:rsidRPr="00801876">
        <w:rPr>
          <w:rFonts w:ascii="Times New Roman" w:hAnsi="Times New Roman" w:cs="Times New Roman"/>
          <w:b/>
          <w:sz w:val="24"/>
          <w:szCs w:val="24"/>
        </w:rPr>
        <w:t>CANDIDATURES</w:t>
      </w:r>
    </w:p>
    <w:p w:rsidR="00801876" w:rsidRPr="0003668D" w:rsidRDefault="00801876" w:rsidP="0003668D">
      <w:pPr>
        <w:pStyle w:val="Corpsdetexte"/>
        <w:spacing w:line="360" w:lineRule="auto"/>
        <w:ind w:left="100" w:right="121"/>
        <w:jc w:val="both"/>
        <w:rPr>
          <w:rFonts w:ascii="Times New Roman" w:hAnsi="Times New Roman" w:cs="Times New Roman"/>
          <w:b w:val="0"/>
          <w:bCs w:val="0"/>
          <w:sz w:val="24"/>
          <w:szCs w:val="24"/>
        </w:rPr>
      </w:pPr>
      <w:r w:rsidRPr="00801876">
        <w:rPr>
          <w:rFonts w:ascii="Times New Roman" w:hAnsi="Times New Roman" w:cs="Times New Roman"/>
          <w:b w:val="0"/>
          <w:bCs w:val="0"/>
          <w:sz w:val="24"/>
          <w:szCs w:val="24"/>
        </w:rPr>
        <w:t>Dans le cadre de la promotion de l’équilibre du genre en milieu profession, l’association la ruche pour la citoyenneté active à Tozeur souhaite offrir une égalité de chance dans le cas de cet appel à candidature tout en respectant les principes fondamentaux de transparence, de compétence et de mérite. Ainsi, l’association lance cet appel à candidature en encourageant les candidatures des femmes dont le profil correspond aux critères recherchés.</w:t>
      </w:r>
    </w:p>
    <w:p w:rsidR="00801876" w:rsidRPr="0003668D" w:rsidRDefault="00801876" w:rsidP="0003668D">
      <w:pPr>
        <w:pStyle w:val="Corpsdetexte"/>
        <w:spacing w:line="360" w:lineRule="auto"/>
        <w:ind w:left="100" w:right="114"/>
        <w:jc w:val="both"/>
        <w:rPr>
          <w:rFonts w:ascii="Times New Roman" w:hAnsi="Times New Roman" w:cs="Times New Roman"/>
          <w:b w:val="0"/>
          <w:bCs w:val="0"/>
          <w:sz w:val="24"/>
          <w:szCs w:val="24"/>
        </w:rPr>
      </w:pPr>
      <w:r w:rsidRPr="00801876">
        <w:rPr>
          <w:rFonts w:ascii="Times New Roman" w:hAnsi="Times New Roman" w:cs="Times New Roman"/>
          <w:b w:val="0"/>
          <w:bCs w:val="0"/>
          <w:sz w:val="24"/>
          <w:szCs w:val="24"/>
        </w:rPr>
        <w:t>Veuillez envoyer un dossier de candidature composé d’un CV montrant les expériences en formation de distillation des fleurs et plantes médicaux, copi</w:t>
      </w:r>
      <w:r w:rsidR="000549DE">
        <w:rPr>
          <w:rFonts w:ascii="Times New Roman" w:hAnsi="Times New Roman" w:cs="Times New Roman"/>
          <w:b w:val="0"/>
          <w:bCs w:val="0"/>
          <w:sz w:val="24"/>
          <w:szCs w:val="24"/>
        </w:rPr>
        <w:t>e de carte d’identité et le TDR</w:t>
      </w:r>
      <w:r w:rsidRPr="00801876">
        <w:rPr>
          <w:rFonts w:ascii="Times New Roman" w:hAnsi="Times New Roman" w:cs="Times New Roman"/>
          <w:b w:val="0"/>
          <w:bCs w:val="0"/>
          <w:sz w:val="24"/>
          <w:szCs w:val="24"/>
        </w:rPr>
        <w:t xml:space="preserve"> signé ainsi qu’une</w:t>
      </w:r>
      <w:r w:rsidR="0003668D">
        <w:rPr>
          <w:rFonts w:ascii="Times New Roman" w:hAnsi="Times New Roman" w:cs="Times New Roman"/>
          <w:b w:val="0"/>
          <w:bCs w:val="0"/>
          <w:sz w:val="24"/>
          <w:szCs w:val="24"/>
        </w:rPr>
        <w:t xml:space="preserve"> note méthodologique</w:t>
      </w:r>
      <w:r w:rsidRPr="00801876">
        <w:rPr>
          <w:rFonts w:ascii="Times New Roman" w:hAnsi="Times New Roman" w:cs="Times New Roman"/>
          <w:b w:val="0"/>
          <w:bCs w:val="0"/>
          <w:sz w:val="24"/>
          <w:szCs w:val="24"/>
        </w:rPr>
        <w:t>. Les personnes intéressées devront soumettre leur</w:t>
      </w:r>
      <w:r w:rsidR="00BC0AF4">
        <w:rPr>
          <w:rFonts w:ascii="Times New Roman" w:hAnsi="Times New Roman" w:cs="Times New Roman"/>
          <w:b w:val="0"/>
          <w:bCs w:val="0"/>
          <w:sz w:val="24"/>
          <w:szCs w:val="24"/>
        </w:rPr>
        <w:t xml:space="preserve"> candidature au plus tard le 20 </w:t>
      </w:r>
      <w:r w:rsidRPr="00801876">
        <w:rPr>
          <w:rFonts w:ascii="Times New Roman" w:hAnsi="Times New Roman" w:cs="Times New Roman"/>
          <w:b w:val="0"/>
          <w:bCs w:val="0"/>
          <w:sz w:val="24"/>
          <w:szCs w:val="24"/>
        </w:rPr>
        <w:t xml:space="preserve">septembre 2021 par courrier électronique aux adresses suivantes : </w:t>
      </w:r>
    </w:p>
    <w:p w:rsidR="00801876" w:rsidRPr="00801876" w:rsidRDefault="001D4058" w:rsidP="0003668D">
      <w:pPr>
        <w:spacing w:line="360" w:lineRule="auto"/>
        <w:jc w:val="both"/>
        <w:rPr>
          <w:rFonts w:ascii="Times New Roman" w:hAnsi="Times New Roman" w:cs="Times New Roman"/>
          <w:sz w:val="24"/>
          <w:szCs w:val="24"/>
        </w:rPr>
      </w:pPr>
      <w:hyperlink r:id="rId7" w:history="1">
        <w:r w:rsidR="00801876" w:rsidRPr="00801876">
          <w:rPr>
            <w:rStyle w:val="Lienhypertexte"/>
            <w:rFonts w:ascii="Times New Roman" w:hAnsi="Times New Roman"/>
            <w:sz w:val="24"/>
            <w:szCs w:val="24"/>
          </w:rPr>
          <w:t>laruche.tozeur@gmail.com</w:t>
        </w:r>
      </w:hyperlink>
      <w:r w:rsidR="00801876" w:rsidRPr="00801876">
        <w:rPr>
          <w:rFonts w:ascii="Times New Roman" w:hAnsi="Times New Roman" w:cs="Times New Roman"/>
          <w:color w:val="0070C0"/>
          <w:sz w:val="24"/>
          <w:szCs w:val="24"/>
        </w:rPr>
        <w:t xml:space="preserve"> </w:t>
      </w:r>
      <w:r w:rsidR="00801876" w:rsidRPr="00801876">
        <w:rPr>
          <w:rFonts w:ascii="Times New Roman" w:hAnsi="Times New Roman" w:cs="Times New Roman"/>
          <w:sz w:val="24"/>
          <w:szCs w:val="24"/>
        </w:rPr>
        <w:t>ou la déposer à notre adresse : coworking space Tinest Co and Co sis à l’immeuble les palmiers, avenue Farhat Hached, Tozeur.</w:t>
      </w:r>
    </w:p>
    <w:p w:rsidR="00801876" w:rsidRPr="00801876" w:rsidRDefault="00801876" w:rsidP="00801876">
      <w:pPr>
        <w:pStyle w:val="Corpsdetexte"/>
        <w:spacing w:before="2"/>
        <w:rPr>
          <w:rFonts w:ascii="Times New Roman" w:hAnsi="Times New Roman" w:cs="Times New Roman"/>
          <w:sz w:val="24"/>
          <w:szCs w:val="24"/>
        </w:rPr>
      </w:pPr>
    </w:p>
    <w:p w:rsidR="00801876" w:rsidRPr="00801876" w:rsidRDefault="00801876" w:rsidP="00801876">
      <w:pPr>
        <w:pStyle w:val="Corpsdetexte"/>
        <w:ind w:left="4158" w:right="4171"/>
        <w:jc w:val="center"/>
        <w:rPr>
          <w:rFonts w:ascii="Times New Roman" w:hAnsi="Times New Roman" w:cs="Times New Roman"/>
          <w:sz w:val="24"/>
          <w:szCs w:val="24"/>
        </w:rPr>
      </w:pPr>
      <w:r w:rsidRPr="00801876">
        <w:rPr>
          <w:rFonts w:ascii="Times New Roman" w:hAnsi="Times New Roman" w:cs="Times New Roman"/>
          <w:sz w:val="24"/>
          <w:szCs w:val="24"/>
        </w:rPr>
        <w:t>******</w:t>
      </w:r>
    </w:p>
    <w:p w:rsidR="00801876" w:rsidRDefault="00801876" w:rsidP="00801876"/>
    <w:p w:rsidR="001E186B" w:rsidRPr="00AB033C" w:rsidRDefault="001E186B" w:rsidP="000B1C37">
      <w:pPr>
        <w:rPr>
          <w:rFonts w:ascii="Times New Roman" w:hAnsi="Times New Roman" w:cs="Times New Roman"/>
          <w:sz w:val="24"/>
          <w:szCs w:val="24"/>
        </w:rPr>
      </w:pPr>
    </w:p>
    <w:sectPr w:rsidR="001E186B" w:rsidRPr="00AB033C" w:rsidSect="00427A4C">
      <w:headerReference w:type="default" r:id="rId8"/>
      <w:footerReference w:type="default" r:id="rId9"/>
      <w:pgSz w:w="11907" w:h="16839" w:code="9"/>
      <w:pgMar w:top="1952" w:right="1020" w:bottom="280" w:left="1020" w:header="608" w:footer="30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2C" w:rsidRDefault="0066172C">
      <w:r>
        <w:separator/>
      </w:r>
    </w:p>
  </w:endnote>
  <w:endnote w:type="continuationSeparator" w:id="1">
    <w:p w:rsidR="0066172C" w:rsidRDefault="0066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43" w:rsidRDefault="00427A4C" w:rsidP="00EB2443">
    <w:pPr>
      <w:pStyle w:val="Pieddepage"/>
      <w:tabs>
        <w:tab w:val="clear" w:pos="4536"/>
        <w:tab w:val="clear" w:pos="9072"/>
        <w:tab w:val="left" w:pos="6048"/>
      </w:tabs>
    </w:pPr>
    <w:r>
      <w:rPr>
        <w:noProof/>
        <w:lang w:eastAsia="fr-FR"/>
      </w:rPr>
      <w:drawing>
        <wp:anchor distT="0" distB="0" distL="114300" distR="114300" simplePos="0" relativeHeight="487552000" behindDoc="0" locked="0" layoutInCell="1" allowOverlap="1">
          <wp:simplePos x="0" y="0"/>
          <wp:positionH relativeFrom="column">
            <wp:posOffset>5935980</wp:posOffset>
          </wp:positionH>
          <wp:positionV relativeFrom="paragraph">
            <wp:posOffset>112064</wp:posOffset>
          </wp:positionV>
          <wp:extent cx="687070" cy="50038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vège.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7070" cy="500380"/>
                  </a:xfrm>
                  <a:prstGeom prst="rect">
                    <a:avLst/>
                  </a:prstGeom>
                </pic:spPr>
              </pic:pic>
            </a:graphicData>
          </a:graphic>
        </wp:anchor>
      </w:drawing>
    </w:r>
    <w:r w:rsidR="00EB2443">
      <w:tab/>
    </w:r>
  </w:p>
  <w:p w:rsidR="00EB2443" w:rsidRDefault="00EB2443" w:rsidP="00EB2443">
    <w:pPr>
      <w:pStyle w:val="Pieddepage"/>
      <w:tabs>
        <w:tab w:val="clear" w:pos="4536"/>
        <w:tab w:val="clear" w:pos="9072"/>
        <w:tab w:val="left" w:pos="6048"/>
      </w:tabs>
    </w:pPr>
  </w:p>
  <w:p w:rsidR="00781A45" w:rsidRDefault="00EB2443" w:rsidP="00EB2443">
    <w:pPr>
      <w:pStyle w:val="Pieddepage"/>
      <w:tabs>
        <w:tab w:val="clear" w:pos="4536"/>
        <w:tab w:val="clear" w:pos="9072"/>
        <w:tab w:val="left" w:pos="6048"/>
      </w:tabs>
      <w:jc w:val="center"/>
    </w:pPr>
    <w:r>
      <w:tab/>
    </w:r>
    <w:bookmarkStart w:id="0" w:name="_GoBack"/>
    <w:bookmarkEnd w:id="0"/>
    <w:r>
      <w:t xml:space="preserve">Avec l’appui 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2C" w:rsidRDefault="0066172C">
      <w:r>
        <w:separator/>
      </w:r>
    </w:p>
  </w:footnote>
  <w:footnote w:type="continuationSeparator" w:id="1">
    <w:p w:rsidR="0066172C" w:rsidRDefault="00661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6B" w:rsidRDefault="001D4058" w:rsidP="00EB2443">
    <w:pPr>
      <w:pStyle w:val="Corpsdetexte"/>
      <w:spacing w:line="14" w:lineRule="auto"/>
      <w:ind w:right="424"/>
      <w:rPr>
        <w:b w:val="0"/>
        <w:sz w:val="20"/>
      </w:rPr>
    </w:pPr>
    <w:r>
      <w:rPr>
        <w:b w:val="0"/>
        <w:noProof/>
        <w:sz w:val="20"/>
        <w:lang w:eastAsia="fr-FR"/>
      </w:rPr>
      <w:pict>
        <v:shapetype id="_x0000_t202" coordsize="21600,21600" o:spt="202" path="m,l,21600r21600,l21600,xe">
          <v:stroke joinstyle="miter"/>
          <v:path gradientshapeok="t" o:connecttype="rect"/>
        </v:shapetype>
        <v:shape id="_x0000_s4104" type="#_x0000_t202" style="position:absolute;margin-left:-27.7pt;margin-top:-14.75pt;width:134.45pt;height:57.05pt;z-index:487554048" strokecolor="white [3212]">
          <v:textbox>
            <w:txbxContent>
              <w:p w:rsidR="00F97048" w:rsidRDefault="00F97048" w:rsidP="003D14FC">
                <w:r>
                  <w:rPr>
                    <w:noProof/>
                    <w:lang w:eastAsia="fr-FR"/>
                  </w:rPr>
                  <w:drawing>
                    <wp:inline distT="0" distB="0" distL="0" distR="0">
                      <wp:extent cx="1451942" cy="508884"/>
                      <wp:effectExtent l="19050" t="0" r="0" b="0"/>
                      <wp:docPr id="11" name="Image 5" descr="C:\Users\La Ruhe\Downloads\Picture\logo_la RUCHE_nouvea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 Ruhe\Downloads\Picture\logo_la RUCHE_nouveau (1).png"/>
                              <pic:cNvPicPr>
                                <a:picLocks noChangeAspect="1" noChangeArrowheads="1"/>
                              </pic:cNvPicPr>
                            </pic:nvPicPr>
                            <pic:blipFill>
                              <a:blip r:embed="rId1"/>
                              <a:srcRect/>
                              <a:stretch>
                                <a:fillRect/>
                              </a:stretch>
                            </pic:blipFill>
                            <pic:spPr bwMode="auto">
                              <a:xfrm>
                                <a:off x="0" y="0"/>
                                <a:ext cx="1454530" cy="509791"/>
                              </a:xfrm>
                              <a:prstGeom prst="rect">
                                <a:avLst/>
                              </a:prstGeom>
                              <a:noFill/>
                              <a:ln w="9525">
                                <a:noFill/>
                                <a:miter lim="800000"/>
                                <a:headEnd/>
                                <a:tailEnd/>
                              </a:ln>
                            </pic:spPr>
                          </pic:pic>
                        </a:graphicData>
                      </a:graphic>
                    </wp:inline>
                  </w:drawing>
                </w:r>
              </w:p>
            </w:txbxContent>
          </v:textbox>
        </v:shape>
      </w:pict>
    </w:r>
    <w:r w:rsidR="00427A4C">
      <w:rPr>
        <w:b w:val="0"/>
        <w:noProof/>
        <w:sz w:val="20"/>
        <w:lang w:eastAsia="fr-FR"/>
      </w:rPr>
      <w:drawing>
        <wp:anchor distT="0" distB="0" distL="114300" distR="114300" simplePos="0" relativeHeight="487553024" behindDoc="0" locked="0" layoutInCell="1" allowOverlap="1">
          <wp:simplePos x="0" y="0"/>
          <wp:positionH relativeFrom="column">
            <wp:posOffset>5403215</wp:posOffset>
          </wp:positionH>
          <wp:positionV relativeFrom="paragraph">
            <wp:posOffset>-393700</wp:posOffset>
          </wp:positionV>
          <wp:extent cx="826135" cy="1257300"/>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Logo-Blue-Large.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6135" cy="1257300"/>
                  </a:xfrm>
                  <a:prstGeom prst="rect">
                    <a:avLst/>
                  </a:prstGeom>
                </pic:spPr>
              </pic:pic>
            </a:graphicData>
          </a:graphic>
        </wp:anchor>
      </w:drawing>
    </w:r>
    <w:r w:rsidRPr="001D4058">
      <w:rPr>
        <w:noProof/>
        <w:lang w:eastAsia="fr-FR"/>
      </w:rPr>
      <w:pict>
        <v:group id="Group 21" o:spid="_x0000_s4099" style="position:absolute;margin-left:277.3pt;margin-top:15.65pt;width:55.7pt;height:38.8pt;z-index:-15773184;mso-position-horizontal-relative:page;mso-position-vertical-relative:page" coordorigin="1787,1155" coordsize="1277,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">
          <v:rect id="Rectangle 24" o:spid="_x0000_s4102" style="position:absolute;left:1787;top:1154;width:1277;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P4cQA&#10;AADbAAAADwAAAGRycy9kb3ducmV2LnhtbESPX2vCQBDE3wv9DscWfKsXFaSkXqQULOpT65/SxyW3&#10;yQVzeyG3avz2XqHQx2FmfsMsloNv1YX62AQ2MBlnoIjLYBuuDRz2q+cXUFGQLbaBycCNIiyLx4cF&#10;5jZc+YsuO6lVgnDM0YAT6XKtY+nIYxyHjjh5Veg9SpJ9rW2P1wT3rZ5m2Vx7bDgtOOzo3VF52p29&#10;gfN2so7us+pmcvoJG7TfKzl+GDN6Gt5eQQkN8h/+a6+tgekcfr+kH6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z+HEAAAA2wAAAA8AAAAAAAAAAAAAAAAAmAIAAGRycy9k&#10;b3ducmV2LnhtbFBLBQYAAAAABAAEAPUAAACJAwAAAAA=&#10;" fillcolor="#e4292a" stroked="f"/>
          <v:shape id="AutoShape 23" o:spid="_x0000_s4101" style="position:absolute;left:2202;top:1356;width:449;height:448;visibility:visible" coordsize="449,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M1cEA&#10;AADbAAAADwAAAGRycy9kb3ducmV2LnhtbESPzWrDMBCE74G+g9hCb43cUNLUiRJKwdBr80Oui7W1&#10;nFgrYW0T++2rQiDHYWa+YVabwXfqQn1qAxt4mRagiOtgW24M7HfV8wJUEmSLXWAyMFKCzfphssLS&#10;hit/02UrjcoQTiUacCKx1DrVjjymaYjE2fsJvUfJsm+07fGa4b7Ts6KYa48t5wWHkT4d1eftrzcg&#10;J1s5jqdD1R3HOA7u8PoulTFPj8PHEpTQIPfwrf1lDcze4P9L/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TNXBAAAA2wAAAA8AAAAAAAAAAAAAAAAAmAIAAGRycy9kb3du&#10;cmV2LnhtbFBLBQYAAAAABAAEAPUAAACGAwAAAAA=&#10;" adj="0,,0" path="m191,l126,20,69,58,26,112,2,178,,255r20,66l59,378r54,43l180,446r77,1l322,427r56,-38l379,388r-132,l181,382,123,352,81,301,62,235,74,161r38,-57l169,69,234,57r141,l335,26,268,1,191,xm440,286r-60,l370,310r-17,22l333,351r-19,14l247,388r132,l421,335r19,-49xm254,103r-51,23l167,171r-10,61l176,288r41,38l271,342r59,-12l347,321r12,-11l368,301r-126,l246,238,187,213r63,-16l255,134r104,l349,125,334,115r-21,-9l254,103xm245,299r-3,2l368,301r,-1l243,300r2,-1xm370,298r-123,l243,300r125,l369,299r1,-1xm285,254r-9,9l267,275r-10,11l247,297r-2,2l247,298r123,l380,286r60,l442,278r-99,l285,254xm442,174r-91,l342,186r-10,12l321,210r-10,12l318,235r8,14l335,264r8,14l442,278r4,-9l448,193r-6,-19xm359,134r-104,l264,147r8,14l281,175r10,13l351,174r91,l434,145r-61,l361,135r-2,-1xm375,57r-141,l299,74r22,13l343,104r18,20l373,145r61,l429,127,390,70,375,57xe" fillcolor="#fbfdfe" stroked="f">
            <v:stroke joinstyle="round"/>
            <v:formulas/>
            <v:path arrowok="t" o:connecttype="custom" o:connectlocs="126,1377;26,1469;0,1612;59,1735;180,1803;322,1784;379,1745;181,1739;81,1658;74,1518;169,1426;375,1414;268,1358;440,1643;370,1667;333,1708;247,1745;421,1692;254,1460;167,1528;176,1645;271,1699;347,1678;368,1658;246,1595;250,1554;359,1491;334,1472;254,1460;242,1658;368,1657;245,1656;247,1655;368,1657;370,1655;276,1620;257,1643;245,1656;370,1655;440,1643;343,1635;442,1531;342,1543;321,1567;318,1592;335,1621;442,1635;448,1550;359,1491;264,1504;281,1532;351,1531;434,1502;361,1492;375,1414;299,1431;343,1461;373,1502;429,1484;375,1414"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4100" type="#_x0000_t75" style="position:absolute;left:2264;top:1414;width:318;height:3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2KCe/AAAA2wAAAA8AAABkcnMvZG93bnJldi54bWxET01rwkAQvRf6H5YpeKubKhRJXUUEQYKX&#10;2ngfstMkJDsTdrea+Ou7B8Hj432vt6Pr1ZV8aIUNfMwzUMSV2JZrA+XP4X0FKkRki70wGZgowHbz&#10;+rLG3MqNv+l6jrVKIRxyNNDEOORah6ohh2EuA3HifsU7jAn6WluPtxTuer3Isk/tsOXU0OBA+4aq&#10;7vznDKxO9dRLcSm646GTqfDlUu6lMbO3cfcFKtIYn+KH+2gNLNLY9CX9AL3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dignvwAAANsAAAAPAAAAAAAAAAAAAAAAAJ8CAABk&#10;cnMvZG93bnJldi54bWxQSwUGAAAAAAQABAD3AAAAiwMAAAAA&#10;">
            <v:imagedata r:id="rId3" o:title=""/>
          </v:shape>
          <w10:wrap anchorx="page" anchory="page"/>
        </v:group>
      </w:pict>
    </w:r>
    <w:r w:rsidRPr="001D4058">
      <w:rPr>
        <w:noProof/>
        <w:lang w:eastAsia="fr-FR"/>
      </w:rPr>
      <w:pict>
        <v:shape id="Text Box 25" o:spid="_x0000_s4098" type="#_x0000_t202" style="position:absolute;margin-left:191.15pt;margin-top:25.3pt;width:125.8pt;height:41.9pt;z-index:48754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" strokecolor="white [3212]">
          <v:textbox>
            <w:txbxContent>
              <w:p w:rsidR="00781A45" w:rsidRPr="00EB2443" w:rsidRDefault="00781A45" w:rsidP="00781A45">
                <w:pPr>
                  <w:jc w:val="center"/>
                  <w:rPr>
                    <w:rFonts w:cstheme="minorBidi"/>
                    <w:b/>
                    <w:bCs/>
                    <w:sz w:val="14"/>
                    <w:szCs w:val="14"/>
                  </w:rPr>
                </w:pPr>
                <w:r w:rsidRPr="00EB2443">
                  <w:rPr>
                    <w:rFonts w:cstheme="minorBidi"/>
                    <w:b/>
                    <w:bCs/>
                    <w:sz w:val="14"/>
                    <w:szCs w:val="14"/>
                  </w:rPr>
                  <w:t>République Tunisienne</w:t>
                </w:r>
              </w:p>
              <w:p w:rsidR="00781A45" w:rsidRPr="00EB2443" w:rsidRDefault="00781A45" w:rsidP="00781A45">
                <w:pPr>
                  <w:pStyle w:val="Titre2"/>
                  <w:spacing w:before="0"/>
                  <w:jc w:val="center"/>
                  <w:rPr>
                    <w:rFonts w:ascii="Verdana" w:hAnsi="Verdana" w:cs="Arial"/>
                    <w:b w:val="0"/>
                    <w:bCs w:val="0"/>
                    <w:color w:val="40474C"/>
                    <w:sz w:val="14"/>
                    <w:szCs w:val="14"/>
                  </w:rPr>
                </w:pPr>
                <w:r w:rsidRPr="00EB2443">
                  <w:rPr>
                    <w:rFonts w:ascii="Verdana" w:hAnsi="Verdana" w:cs="Arial"/>
                    <w:b w:val="0"/>
                    <w:bCs w:val="0"/>
                    <w:color w:val="40474C"/>
                    <w:sz w:val="14"/>
                    <w:szCs w:val="14"/>
                  </w:rPr>
                  <w:t>Ministère de la Jeunesse, des Sports et de l’Intégration Professionnelle</w:t>
                </w:r>
              </w:p>
              <w:p w:rsidR="00781A45" w:rsidRPr="00781A45" w:rsidRDefault="00781A45" w:rsidP="00781A45">
                <w:pPr>
                  <w:rPr>
                    <w:rFonts w:asciiTheme="minorBidi" w:hAnsiTheme="minorBidi" w:cstheme="minorBidi"/>
                    <w:sz w:val="16"/>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B9E"/>
    <w:multiLevelType w:val="hybridMultilevel"/>
    <w:tmpl w:val="A516AE94"/>
    <w:lvl w:ilvl="0" w:tplc="5628B2E4">
      <w:start w:val="1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E8615D"/>
    <w:multiLevelType w:val="hybridMultilevel"/>
    <w:tmpl w:val="1810713C"/>
    <w:lvl w:ilvl="0" w:tplc="4E2A11AC">
      <w:numFmt w:val="bullet"/>
      <w:lvlText w:val=""/>
      <w:lvlJc w:val="left"/>
      <w:pPr>
        <w:ind w:left="460" w:hanging="360"/>
      </w:pPr>
      <w:rPr>
        <w:rFonts w:ascii="Symbol" w:eastAsia="Symbol" w:hAnsi="Symbol" w:cs="Symbol" w:hint="default"/>
        <w:w w:val="100"/>
        <w:sz w:val="22"/>
        <w:szCs w:val="22"/>
        <w:lang w:val="fr-FR" w:eastAsia="en-US" w:bidi="ar-SA"/>
      </w:rPr>
    </w:lvl>
    <w:lvl w:ilvl="1" w:tplc="6174326A">
      <w:numFmt w:val="bullet"/>
      <w:lvlText w:val="•"/>
      <w:lvlJc w:val="left"/>
      <w:pPr>
        <w:ind w:left="1338" w:hanging="360"/>
      </w:pPr>
      <w:rPr>
        <w:rFonts w:hint="default"/>
        <w:lang w:val="fr-FR" w:eastAsia="en-US" w:bidi="ar-SA"/>
      </w:rPr>
    </w:lvl>
    <w:lvl w:ilvl="2" w:tplc="67F6A40C">
      <w:numFmt w:val="bullet"/>
      <w:lvlText w:val="•"/>
      <w:lvlJc w:val="left"/>
      <w:pPr>
        <w:ind w:left="2217" w:hanging="360"/>
      </w:pPr>
      <w:rPr>
        <w:rFonts w:hint="default"/>
        <w:lang w:val="fr-FR" w:eastAsia="en-US" w:bidi="ar-SA"/>
      </w:rPr>
    </w:lvl>
    <w:lvl w:ilvl="3" w:tplc="10ECB12A">
      <w:numFmt w:val="bullet"/>
      <w:lvlText w:val="•"/>
      <w:lvlJc w:val="left"/>
      <w:pPr>
        <w:ind w:left="3095" w:hanging="360"/>
      </w:pPr>
      <w:rPr>
        <w:rFonts w:hint="default"/>
        <w:lang w:val="fr-FR" w:eastAsia="en-US" w:bidi="ar-SA"/>
      </w:rPr>
    </w:lvl>
    <w:lvl w:ilvl="4" w:tplc="17F46922">
      <w:numFmt w:val="bullet"/>
      <w:lvlText w:val="•"/>
      <w:lvlJc w:val="left"/>
      <w:pPr>
        <w:ind w:left="3974" w:hanging="360"/>
      </w:pPr>
      <w:rPr>
        <w:rFonts w:hint="default"/>
        <w:lang w:val="fr-FR" w:eastAsia="en-US" w:bidi="ar-SA"/>
      </w:rPr>
    </w:lvl>
    <w:lvl w:ilvl="5" w:tplc="CA360740">
      <w:numFmt w:val="bullet"/>
      <w:lvlText w:val="•"/>
      <w:lvlJc w:val="left"/>
      <w:pPr>
        <w:ind w:left="4853" w:hanging="360"/>
      </w:pPr>
      <w:rPr>
        <w:rFonts w:hint="default"/>
        <w:lang w:val="fr-FR" w:eastAsia="en-US" w:bidi="ar-SA"/>
      </w:rPr>
    </w:lvl>
    <w:lvl w:ilvl="6" w:tplc="68E8EDA2">
      <w:numFmt w:val="bullet"/>
      <w:lvlText w:val="•"/>
      <w:lvlJc w:val="left"/>
      <w:pPr>
        <w:ind w:left="5731" w:hanging="360"/>
      </w:pPr>
      <w:rPr>
        <w:rFonts w:hint="default"/>
        <w:lang w:val="fr-FR" w:eastAsia="en-US" w:bidi="ar-SA"/>
      </w:rPr>
    </w:lvl>
    <w:lvl w:ilvl="7" w:tplc="1CA67042">
      <w:numFmt w:val="bullet"/>
      <w:lvlText w:val="•"/>
      <w:lvlJc w:val="left"/>
      <w:pPr>
        <w:ind w:left="6610" w:hanging="360"/>
      </w:pPr>
      <w:rPr>
        <w:rFonts w:hint="default"/>
        <w:lang w:val="fr-FR" w:eastAsia="en-US" w:bidi="ar-SA"/>
      </w:rPr>
    </w:lvl>
    <w:lvl w:ilvl="8" w:tplc="12AE1586">
      <w:numFmt w:val="bullet"/>
      <w:lvlText w:val="•"/>
      <w:lvlJc w:val="left"/>
      <w:pPr>
        <w:ind w:left="7489" w:hanging="360"/>
      </w:pPr>
      <w:rPr>
        <w:rFonts w:hint="default"/>
        <w:lang w:val="fr-FR" w:eastAsia="en-US" w:bidi="ar-SA"/>
      </w:rPr>
    </w:lvl>
  </w:abstractNum>
  <w:abstractNum w:abstractNumId="2">
    <w:nsid w:val="2B801A5A"/>
    <w:multiLevelType w:val="hybridMultilevel"/>
    <w:tmpl w:val="BEC05494"/>
    <w:lvl w:ilvl="0" w:tplc="AAAC3216">
      <w:start w:val="5"/>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CE3452"/>
    <w:multiLevelType w:val="hybridMultilevel"/>
    <w:tmpl w:val="B8A2C7FA"/>
    <w:lvl w:ilvl="0" w:tplc="4B5C8416">
      <w:start w:val="1"/>
      <w:numFmt w:val="decimal"/>
      <w:lvlText w:val="%1."/>
      <w:lvlJc w:val="left"/>
      <w:pPr>
        <w:ind w:left="321" w:hanging="221"/>
      </w:pPr>
      <w:rPr>
        <w:rFonts w:ascii="Times New Roman" w:eastAsia="Times New Roman" w:hAnsi="Times New Roman" w:cs="Times New Roman" w:hint="default"/>
        <w:b/>
        <w:bCs/>
        <w:w w:val="100"/>
        <w:sz w:val="22"/>
        <w:szCs w:val="22"/>
        <w:lang w:val="fr-FR" w:eastAsia="en-US" w:bidi="ar-SA"/>
      </w:rPr>
    </w:lvl>
    <w:lvl w:ilvl="1" w:tplc="C61A6D54">
      <w:numFmt w:val="bullet"/>
      <w:lvlText w:val="•"/>
      <w:lvlJc w:val="left"/>
      <w:pPr>
        <w:ind w:left="1212" w:hanging="221"/>
      </w:pPr>
      <w:rPr>
        <w:rFonts w:hint="default"/>
        <w:lang w:val="fr-FR" w:eastAsia="en-US" w:bidi="ar-SA"/>
      </w:rPr>
    </w:lvl>
    <w:lvl w:ilvl="2" w:tplc="A4EA3D0E">
      <w:numFmt w:val="bullet"/>
      <w:lvlText w:val="•"/>
      <w:lvlJc w:val="left"/>
      <w:pPr>
        <w:ind w:left="2105" w:hanging="221"/>
      </w:pPr>
      <w:rPr>
        <w:rFonts w:hint="default"/>
        <w:lang w:val="fr-FR" w:eastAsia="en-US" w:bidi="ar-SA"/>
      </w:rPr>
    </w:lvl>
    <w:lvl w:ilvl="3" w:tplc="A01CE15E">
      <w:numFmt w:val="bullet"/>
      <w:lvlText w:val="•"/>
      <w:lvlJc w:val="left"/>
      <w:pPr>
        <w:ind w:left="2997" w:hanging="221"/>
      </w:pPr>
      <w:rPr>
        <w:rFonts w:hint="default"/>
        <w:lang w:val="fr-FR" w:eastAsia="en-US" w:bidi="ar-SA"/>
      </w:rPr>
    </w:lvl>
    <w:lvl w:ilvl="4" w:tplc="87A2FC7E">
      <w:numFmt w:val="bullet"/>
      <w:lvlText w:val="•"/>
      <w:lvlJc w:val="left"/>
      <w:pPr>
        <w:ind w:left="3890" w:hanging="221"/>
      </w:pPr>
      <w:rPr>
        <w:rFonts w:hint="default"/>
        <w:lang w:val="fr-FR" w:eastAsia="en-US" w:bidi="ar-SA"/>
      </w:rPr>
    </w:lvl>
    <w:lvl w:ilvl="5" w:tplc="FF340E56">
      <w:numFmt w:val="bullet"/>
      <w:lvlText w:val="•"/>
      <w:lvlJc w:val="left"/>
      <w:pPr>
        <w:ind w:left="4783" w:hanging="221"/>
      </w:pPr>
      <w:rPr>
        <w:rFonts w:hint="default"/>
        <w:lang w:val="fr-FR" w:eastAsia="en-US" w:bidi="ar-SA"/>
      </w:rPr>
    </w:lvl>
    <w:lvl w:ilvl="6" w:tplc="52B4252E">
      <w:numFmt w:val="bullet"/>
      <w:lvlText w:val="•"/>
      <w:lvlJc w:val="left"/>
      <w:pPr>
        <w:ind w:left="5675" w:hanging="221"/>
      </w:pPr>
      <w:rPr>
        <w:rFonts w:hint="default"/>
        <w:lang w:val="fr-FR" w:eastAsia="en-US" w:bidi="ar-SA"/>
      </w:rPr>
    </w:lvl>
    <w:lvl w:ilvl="7" w:tplc="A0EC26B0">
      <w:numFmt w:val="bullet"/>
      <w:lvlText w:val="•"/>
      <w:lvlJc w:val="left"/>
      <w:pPr>
        <w:ind w:left="6568" w:hanging="221"/>
      </w:pPr>
      <w:rPr>
        <w:rFonts w:hint="default"/>
        <w:lang w:val="fr-FR" w:eastAsia="en-US" w:bidi="ar-SA"/>
      </w:rPr>
    </w:lvl>
    <w:lvl w:ilvl="8" w:tplc="951E4B1C">
      <w:numFmt w:val="bullet"/>
      <w:lvlText w:val="•"/>
      <w:lvlJc w:val="left"/>
      <w:pPr>
        <w:ind w:left="7461" w:hanging="221"/>
      </w:pPr>
      <w:rPr>
        <w:rFonts w:hint="default"/>
        <w:lang w:val="fr-FR" w:eastAsia="en-US" w:bidi="ar-SA"/>
      </w:rPr>
    </w:lvl>
  </w:abstractNum>
  <w:abstractNum w:abstractNumId="4">
    <w:nsid w:val="5F0F0102"/>
    <w:multiLevelType w:val="hybridMultilevel"/>
    <w:tmpl w:val="0EB4671C"/>
    <w:lvl w:ilvl="0" w:tplc="5628B2E4">
      <w:start w:val="16"/>
      <w:numFmt w:val="bullet"/>
      <w:lvlText w:val="-"/>
      <w:lvlJc w:val="left"/>
      <w:pPr>
        <w:ind w:left="1180" w:hanging="360"/>
      </w:pPr>
      <w:rPr>
        <w:rFont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5">
    <w:nsid w:val="67FA3AD1"/>
    <w:multiLevelType w:val="hybridMultilevel"/>
    <w:tmpl w:val="339EB69C"/>
    <w:lvl w:ilvl="0" w:tplc="5628B2E4">
      <w:start w:val="16"/>
      <w:numFmt w:val="bullet"/>
      <w:lvlText w:val="-"/>
      <w:lvlJc w:val="left"/>
      <w:pPr>
        <w:ind w:left="1179" w:hanging="360"/>
      </w:pPr>
      <w:rPr>
        <w:rFont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lTrailSpace/>
  </w:compat>
  <w:rsids>
    <w:rsidRoot w:val="001E186B"/>
    <w:rsid w:val="0003668D"/>
    <w:rsid w:val="000549DE"/>
    <w:rsid w:val="00056AFE"/>
    <w:rsid w:val="000679E6"/>
    <w:rsid w:val="000B1C37"/>
    <w:rsid w:val="001B1C6C"/>
    <w:rsid w:val="001D4058"/>
    <w:rsid w:val="001E186B"/>
    <w:rsid w:val="001E5A4F"/>
    <w:rsid w:val="00296A59"/>
    <w:rsid w:val="00395F68"/>
    <w:rsid w:val="003D14FC"/>
    <w:rsid w:val="00427A4C"/>
    <w:rsid w:val="00450F2E"/>
    <w:rsid w:val="00615CD9"/>
    <w:rsid w:val="0066172C"/>
    <w:rsid w:val="00674ECA"/>
    <w:rsid w:val="00694BD1"/>
    <w:rsid w:val="00706E45"/>
    <w:rsid w:val="00730A91"/>
    <w:rsid w:val="00731944"/>
    <w:rsid w:val="00781A45"/>
    <w:rsid w:val="007F58E6"/>
    <w:rsid w:val="00801876"/>
    <w:rsid w:val="008D6AE1"/>
    <w:rsid w:val="009012FF"/>
    <w:rsid w:val="00A31365"/>
    <w:rsid w:val="00AB033C"/>
    <w:rsid w:val="00B35AAF"/>
    <w:rsid w:val="00B4395E"/>
    <w:rsid w:val="00BA3834"/>
    <w:rsid w:val="00BC0AF4"/>
    <w:rsid w:val="00D15754"/>
    <w:rsid w:val="00D50B8F"/>
    <w:rsid w:val="00EB2443"/>
    <w:rsid w:val="00EC4DC0"/>
    <w:rsid w:val="00F97048"/>
    <w:rsid w:val="00FA7F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5F68"/>
    <w:rPr>
      <w:rFonts w:ascii="Verdana" w:eastAsia="Verdana" w:hAnsi="Verdana" w:cs="Verdana"/>
      <w:lang w:val="fr-FR"/>
    </w:rPr>
  </w:style>
  <w:style w:type="paragraph" w:styleId="Titre1">
    <w:name w:val="heading 1"/>
    <w:basedOn w:val="Normal"/>
    <w:uiPriority w:val="1"/>
    <w:qFormat/>
    <w:rsid w:val="00395F68"/>
    <w:pPr>
      <w:ind w:left="99" w:right="97"/>
      <w:jc w:val="center"/>
      <w:outlineLvl w:val="0"/>
    </w:pPr>
    <w:rPr>
      <w:b/>
      <w:bCs/>
      <w:sz w:val="110"/>
      <w:szCs w:val="110"/>
    </w:rPr>
  </w:style>
  <w:style w:type="paragraph" w:styleId="Titre2">
    <w:name w:val="heading 2"/>
    <w:basedOn w:val="Normal"/>
    <w:next w:val="Normal"/>
    <w:link w:val="Titre2Car"/>
    <w:uiPriority w:val="9"/>
    <w:semiHidden/>
    <w:unhideWhenUsed/>
    <w:qFormat/>
    <w:rsid w:val="00781A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95F68"/>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95F68"/>
    <w:rPr>
      <w:b/>
      <w:bCs/>
      <w:sz w:val="87"/>
      <w:szCs w:val="87"/>
    </w:rPr>
  </w:style>
  <w:style w:type="paragraph" w:styleId="Paragraphedeliste">
    <w:name w:val="List Paragraph"/>
    <w:basedOn w:val="Normal"/>
    <w:uiPriority w:val="1"/>
    <w:qFormat/>
    <w:rsid w:val="00395F68"/>
  </w:style>
  <w:style w:type="paragraph" w:customStyle="1" w:styleId="TableParagraph">
    <w:name w:val="Table Paragraph"/>
    <w:basedOn w:val="Normal"/>
    <w:uiPriority w:val="1"/>
    <w:qFormat/>
    <w:rsid w:val="00395F68"/>
  </w:style>
  <w:style w:type="paragraph" w:styleId="En-tte">
    <w:name w:val="header"/>
    <w:basedOn w:val="Normal"/>
    <w:link w:val="En-tteCar"/>
    <w:uiPriority w:val="99"/>
    <w:unhideWhenUsed/>
    <w:rsid w:val="00781A45"/>
    <w:pPr>
      <w:tabs>
        <w:tab w:val="center" w:pos="4536"/>
        <w:tab w:val="right" w:pos="9072"/>
      </w:tabs>
    </w:pPr>
  </w:style>
  <w:style w:type="character" w:customStyle="1" w:styleId="En-tteCar">
    <w:name w:val="En-tête Car"/>
    <w:basedOn w:val="Policepardfaut"/>
    <w:link w:val="En-tte"/>
    <w:uiPriority w:val="99"/>
    <w:rsid w:val="00781A45"/>
    <w:rPr>
      <w:rFonts w:ascii="Verdana" w:eastAsia="Verdana" w:hAnsi="Verdana" w:cs="Verdana"/>
      <w:lang w:val="fr-FR"/>
    </w:rPr>
  </w:style>
  <w:style w:type="paragraph" w:styleId="Pieddepage">
    <w:name w:val="footer"/>
    <w:basedOn w:val="Normal"/>
    <w:link w:val="PieddepageCar"/>
    <w:uiPriority w:val="99"/>
    <w:unhideWhenUsed/>
    <w:rsid w:val="00781A45"/>
    <w:pPr>
      <w:tabs>
        <w:tab w:val="center" w:pos="4536"/>
        <w:tab w:val="right" w:pos="9072"/>
      </w:tabs>
    </w:pPr>
  </w:style>
  <w:style w:type="character" w:customStyle="1" w:styleId="PieddepageCar">
    <w:name w:val="Pied de page Car"/>
    <w:basedOn w:val="Policepardfaut"/>
    <w:link w:val="Pieddepage"/>
    <w:uiPriority w:val="99"/>
    <w:rsid w:val="00781A45"/>
    <w:rPr>
      <w:rFonts w:ascii="Verdana" w:eastAsia="Verdana" w:hAnsi="Verdana" w:cs="Verdana"/>
      <w:lang w:val="fr-FR"/>
    </w:rPr>
  </w:style>
  <w:style w:type="character" w:customStyle="1" w:styleId="Titre2Car">
    <w:name w:val="Titre 2 Car"/>
    <w:basedOn w:val="Policepardfaut"/>
    <w:link w:val="Titre2"/>
    <w:uiPriority w:val="9"/>
    <w:semiHidden/>
    <w:rsid w:val="00781A45"/>
    <w:rPr>
      <w:rFonts w:asciiTheme="majorHAnsi" w:eastAsiaTheme="majorEastAsia" w:hAnsiTheme="majorHAnsi" w:cstheme="majorBidi"/>
      <w:b/>
      <w:bCs/>
      <w:color w:val="4F81BD" w:themeColor="accent1"/>
      <w:sz w:val="26"/>
      <w:szCs w:val="26"/>
      <w:lang w:val="fr-FR"/>
    </w:rPr>
  </w:style>
  <w:style w:type="paragraph" w:styleId="Textedebulles">
    <w:name w:val="Balloon Text"/>
    <w:basedOn w:val="Normal"/>
    <w:link w:val="TextedebullesCar"/>
    <w:uiPriority w:val="99"/>
    <w:semiHidden/>
    <w:unhideWhenUsed/>
    <w:rsid w:val="00EB2443"/>
    <w:rPr>
      <w:rFonts w:ascii="Tahoma" w:hAnsi="Tahoma" w:cs="Tahoma"/>
      <w:sz w:val="16"/>
      <w:szCs w:val="16"/>
    </w:rPr>
  </w:style>
  <w:style w:type="character" w:customStyle="1" w:styleId="TextedebullesCar">
    <w:name w:val="Texte de bulles Car"/>
    <w:basedOn w:val="Policepardfaut"/>
    <w:link w:val="Textedebulles"/>
    <w:uiPriority w:val="99"/>
    <w:semiHidden/>
    <w:rsid w:val="00EB2443"/>
    <w:rPr>
      <w:rFonts w:ascii="Tahoma" w:eastAsia="Verdana" w:hAnsi="Tahoma" w:cs="Tahoma"/>
      <w:sz w:val="16"/>
      <w:szCs w:val="16"/>
      <w:lang w:val="fr-FR"/>
    </w:rPr>
  </w:style>
  <w:style w:type="paragraph" w:customStyle="1" w:styleId="Grilledutableau1">
    <w:name w:val="Grille du tableau1"/>
    <w:rsid w:val="00F97048"/>
    <w:pPr>
      <w:widowControl/>
      <w:autoSpaceDE/>
      <w:autoSpaceDN/>
    </w:pPr>
    <w:rPr>
      <w:rFonts w:ascii="Lucida Grande" w:eastAsia="ヒラギノ角ゴ Pro W3" w:hAnsi="Lucida Grande" w:cs="Times New Roman"/>
      <w:color w:val="000000"/>
      <w:szCs w:val="20"/>
      <w:lang w:val="fr-FR" w:eastAsia="fr-FR"/>
    </w:rPr>
  </w:style>
  <w:style w:type="character" w:customStyle="1" w:styleId="CorpsdetexteCar">
    <w:name w:val="Corps de texte Car"/>
    <w:basedOn w:val="Policepardfaut"/>
    <w:link w:val="Corpsdetexte"/>
    <w:uiPriority w:val="1"/>
    <w:rsid w:val="000B1C37"/>
    <w:rPr>
      <w:rFonts w:ascii="Verdana" w:eastAsia="Verdana" w:hAnsi="Verdana" w:cs="Verdana"/>
      <w:b/>
      <w:bCs/>
      <w:sz w:val="87"/>
      <w:szCs w:val="87"/>
      <w:lang w:val="fr-FR"/>
    </w:rPr>
  </w:style>
  <w:style w:type="paragraph" w:styleId="Titre">
    <w:name w:val="Title"/>
    <w:basedOn w:val="Normal"/>
    <w:link w:val="TitreCar"/>
    <w:uiPriority w:val="1"/>
    <w:qFormat/>
    <w:rsid w:val="000B1C37"/>
    <w:pPr>
      <w:spacing w:before="90"/>
      <w:ind w:left="1295" w:right="460" w:hanging="840"/>
    </w:pPr>
    <w:rPr>
      <w:rFonts w:ascii="Times New Roman" w:eastAsia="Times New Roman" w:hAnsi="Times New Roman" w:cs="Times New Roman"/>
      <w:b/>
      <w:bCs/>
      <w:sz w:val="24"/>
      <w:szCs w:val="24"/>
    </w:rPr>
  </w:style>
  <w:style w:type="character" w:customStyle="1" w:styleId="TitreCar">
    <w:name w:val="Titre Car"/>
    <w:basedOn w:val="Policepardfaut"/>
    <w:link w:val="Titre"/>
    <w:uiPriority w:val="1"/>
    <w:rsid w:val="000B1C37"/>
    <w:rPr>
      <w:rFonts w:ascii="Times New Roman" w:eastAsia="Times New Roman" w:hAnsi="Times New Roman" w:cs="Times New Roman"/>
      <w:b/>
      <w:bCs/>
      <w:sz w:val="24"/>
      <w:szCs w:val="24"/>
      <w:lang w:val="fr-FR"/>
    </w:rPr>
  </w:style>
  <w:style w:type="character" w:styleId="Lienhypertexte">
    <w:name w:val="Hyperlink"/>
    <w:uiPriority w:val="99"/>
    <w:rsid w:val="000B1C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227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ruche.tozeu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Roll-up</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Roll-up</dc:title>
  <dc:creator>user</dc:creator>
  <cp:lastModifiedBy>La Ruhe</cp:lastModifiedBy>
  <cp:revision>7</cp:revision>
  <dcterms:created xsi:type="dcterms:W3CDTF">2021-08-30T09:34:00Z</dcterms:created>
  <dcterms:modified xsi:type="dcterms:W3CDTF">2021-09-02T09:00:00Z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Adobe Illustrator CC 22.1 (Macintosh)</vt:lpwstr>
  </property>
  <property fmtid="{D5CDD505-2E9C-101B-9397-08002B2CF9AE}" pid="4" name="LastSaved">
    <vt:filetime>2021-08-13T00:00:00Z</vt:filetime>
  </property>
</Properties>
</file>